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0293A" w:rsidRPr="0040293A" w14:paraId="1CF5945D" w14:textId="77777777" w:rsidTr="0040293A">
        <w:tc>
          <w:tcPr>
            <w:tcW w:w="5098" w:type="dxa"/>
          </w:tcPr>
          <w:p w14:paraId="0AA7D4AB" w14:textId="6F33B0EC" w:rsidR="0040293A" w:rsidRPr="0040293A" w:rsidRDefault="0040293A" w:rsidP="0040293A">
            <w:pPr>
              <w:rPr>
                <w:rFonts w:ascii="Verdana" w:hAnsi="Verdana"/>
                <w:sz w:val="24"/>
                <w:szCs w:val="24"/>
              </w:rPr>
            </w:pPr>
            <w:r w:rsidRPr="002E3783">
              <w:rPr>
                <w:rFonts w:ascii="Verdana" w:hAnsi="Verdana"/>
                <w:b/>
                <w:bCs/>
                <w:sz w:val="24"/>
                <w:szCs w:val="24"/>
              </w:rPr>
              <w:t>Meeting:</w:t>
            </w:r>
            <w:r w:rsidRPr="0040293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F5BA7">
              <w:rPr>
                <w:rFonts w:ascii="Verdana" w:hAnsi="Verdana"/>
                <w:sz w:val="24"/>
                <w:szCs w:val="24"/>
              </w:rPr>
              <w:t>Executive</w:t>
            </w:r>
            <w:r w:rsidR="00BB6500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243F80">
              <w:rPr>
                <w:rFonts w:ascii="Verdana" w:hAnsi="Verdana"/>
                <w:sz w:val="24"/>
                <w:szCs w:val="24"/>
              </w:rPr>
              <w:t>October</w:t>
            </w:r>
            <w:r w:rsidR="006F069E" w:rsidRPr="008F7422">
              <w:rPr>
                <w:rFonts w:ascii="Verdana" w:hAnsi="Verdana"/>
                <w:sz w:val="24"/>
                <w:szCs w:val="24"/>
                <w:highlight w:val="yellow"/>
              </w:rPr>
              <w:t xml:space="preserve"> </w:t>
            </w:r>
            <w:r w:rsidR="00E845C2" w:rsidRPr="008F7422">
              <w:rPr>
                <w:rFonts w:ascii="Verdana" w:hAnsi="Verdana"/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5098" w:type="dxa"/>
          </w:tcPr>
          <w:p w14:paraId="63966D8D" w14:textId="753C6D2E" w:rsidR="0040293A" w:rsidRPr="0040293A" w:rsidRDefault="0040293A" w:rsidP="0040293A">
            <w:pPr>
              <w:rPr>
                <w:rFonts w:ascii="Verdana" w:hAnsi="Verdana"/>
                <w:sz w:val="24"/>
                <w:szCs w:val="24"/>
              </w:rPr>
            </w:pPr>
            <w:r w:rsidRPr="002E3783">
              <w:rPr>
                <w:rFonts w:ascii="Verdana" w:hAnsi="Verdana"/>
                <w:b/>
                <w:bCs/>
                <w:sz w:val="24"/>
                <w:szCs w:val="24"/>
              </w:rPr>
              <w:t>Author:</w:t>
            </w:r>
            <w:r w:rsidRPr="0040293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A0105">
              <w:rPr>
                <w:rFonts w:ascii="Verdana" w:hAnsi="Verdana"/>
                <w:sz w:val="24"/>
                <w:szCs w:val="24"/>
              </w:rPr>
              <w:t xml:space="preserve">Darren Bird, Alex Clark </w:t>
            </w:r>
          </w:p>
        </w:tc>
      </w:tr>
    </w:tbl>
    <w:p w14:paraId="2D1AA997" w14:textId="00EA9CF2" w:rsidR="00544D21" w:rsidRPr="00544D21" w:rsidRDefault="0040293A" w:rsidP="00544D21">
      <w:pPr>
        <w:spacing w:before="120" w:after="0"/>
        <w:rPr>
          <w:rFonts w:ascii="Verdana" w:hAnsi="Verdana"/>
          <w:sz w:val="24"/>
          <w:szCs w:val="24"/>
        </w:rPr>
      </w:pPr>
      <w:r w:rsidRPr="002E3783">
        <w:rPr>
          <w:rFonts w:ascii="Verdana" w:hAnsi="Verdana"/>
          <w:b/>
          <w:bCs/>
          <w:sz w:val="24"/>
          <w:szCs w:val="24"/>
        </w:rPr>
        <w:t>Subject:</w:t>
      </w:r>
      <w:r>
        <w:rPr>
          <w:rFonts w:ascii="Verdana" w:hAnsi="Verdana"/>
          <w:sz w:val="24"/>
          <w:szCs w:val="24"/>
        </w:rPr>
        <w:t xml:space="preserve"> </w:t>
      </w:r>
      <w:r w:rsidR="00B76AA0">
        <w:rPr>
          <w:rFonts w:ascii="Verdana" w:hAnsi="Verdana"/>
          <w:sz w:val="24"/>
          <w:szCs w:val="24"/>
        </w:rPr>
        <w:t xml:space="preserve">Customer complaints forum </w:t>
      </w:r>
    </w:p>
    <w:p w14:paraId="6A422830" w14:textId="77777777" w:rsidR="00544D21" w:rsidRDefault="00544D21" w:rsidP="0006397F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797E2EA7" w14:textId="72E8DBB8" w:rsidR="0006397F" w:rsidRPr="0006397F" w:rsidRDefault="0006397F" w:rsidP="0006397F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  <w:r w:rsidRPr="0006397F">
        <w:rPr>
          <w:rFonts w:ascii="Verdana" w:hAnsi="Verdana"/>
          <w:b/>
          <w:bCs/>
          <w:iCs/>
          <w:sz w:val="24"/>
          <w:szCs w:val="24"/>
        </w:rPr>
        <w:t>Background</w:t>
      </w:r>
    </w:p>
    <w:p w14:paraId="06F3A22D" w14:textId="72C676DF" w:rsidR="008F7018" w:rsidRDefault="002A519E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part of our commitment </w:t>
      </w:r>
      <w:r w:rsidR="00F731FA">
        <w:rPr>
          <w:rFonts w:ascii="Verdana" w:hAnsi="Verdana"/>
          <w:sz w:val="24"/>
          <w:szCs w:val="24"/>
        </w:rPr>
        <w:t xml:space="preserve">to the Housing Ombudsman complaint code and improving </w:t>
      </w:r>
      <w:r w:rsidR="00DE3A76">
        <w:rPr>
          <w:rFonts w:ascii="Verdana" w:hAnsi="Verdana"/>
          <w:sz w:val="24"/>
          <w:szCs w:val="24"/>
        </w:rPr>
        <w:t xml:space="preserve">our complaint </w:t>
      </w:r>
      <w:r w:rsidR="00B40DAE">
        <w:rPr>
          <w:rFonts w:ascii="Verdana" w:hAnsi="Verdana"/>
          <w:sz w:val="24"/>
          <w:szCs w:val="24"/>
        </w:rPr>
        <w:t>handling,</w:t>
      </w:r>
      <w:r w:rsidR="00DE3A76">
        <w:rPr>
          <w:rFonts w:ascii="Verdana" w:hAnsi="Verdana"/>
          <w:sz w:val="24"/>
          <w:szCs w:val="24"/>
        </w:rPr>
        <w:t xml:space="preserve"> </w:t>
      </w:r>
      <w:r w:rsidR="008F7018">
        <w:rPr>
          <w:rFonts w:ascii="Verdana" w:hAnsi="Verdana"/>
          <w:sz w:val="24"/>
          <w:szCs w:val="24"/>
        </w:rPr>
        <w:t xml:space="preserve">we advised the Board in July 22 that we </w:t>
      </w:r>
      <w:r w:rsidR="00A242C0">
        <w:rPr>
          <w:rFonts w:ascii="Verdana" w:hAnsi="Verdana"/>
          <w:sz w:val="24"/>
          <w:szCs w:val="24"/>
        </w:rPr>
        <w:t>would be creating a new Customer complaints forum</w:t>
      </w:r>
      <w:r w:rsidR="00357C44">
        <w:rPr>
          <w:rFonts w:ascii="Verdana" w:hAnsi="Verdana"/>
          <w:sz w:val="24"/>
          <w:szCs w:val="24"/>
        </w:rPr>
        <w:t>.</w:t>
      </w:r>
      <w:r w:rsidR="00C726A6">
        <w:rPr>
          <w:rFonts w:ascii="Verdana" w:hAnsi="Verdana"/>
          <w:sz w:val="24"/>
          <w:szCs w:val="24"/>
        </w:rPr>
        <w:t xml:space="preserve"> This paper </w:t>
      </w:r>
      <w:r w:rsidR="00544D21">
        <w:rPr>
          <w:rFonts w:ascii="Verdana" w:hAnsi="Verdana"/>
          <w:sz w:val="24"/>
          <w:szCs w:val="24"/>
        </w:rPr>
        <w:t>gives an update on the progress of this group</w:t>
      </w:r>
      <w:r w:rsidR="00A00224">
        <w:rPr>
          <w:rFonts w:ascii="Verdana" w:hAnsi="Verdana"/>
          <w:sz w:val="24"/>
          <w:szCs w:val="24"/>
        </w:rPr>
        <w:t xml:space="preserve"> and the</w:t>
      </w:r>
      <w:r w:rsidR="00544D21">
        <w:rPr>
          <w:rFonts w:ascii="Verdana" w:hAnsi="Verdana"/>
          <w:sz w:val="24"/>
          <w:szCs w:val="24"/>
        </w:rPr>
        <w:t xml:space="preserve"> </w:t>
      </w:r>
      <w:r w:rsidR="00075FDE">
        <w:rPr>
          <w:rFonts w:ascii="Verdana" w:hAnsi="Verdana"/>
          <w:sz w:val="24"/>
          <w:szCs w:val="24"/>
        </w:rPr>
        <w:t xml:space="preserve">results on their </w:t>
      </w:r>
      <w:r w:rsidR="00A00224">
        <w:rPr>
          <w:rFonts w:ascii="Verdana" w:hAnsi="Verdana"/>
          <w:sz w:val="24"/>
          <w:szCs w:val="24"/>
        </w:rPr>
        <w:t xml:space="preserve">recent </w:t>
      </w:r>
      <w:r w:rsidR="00075FDE">
        <w:rPr>
          <w:rFonts w:ascii="Verdana" w:hAnsi="Verdana"/>
          <w:sz w:val="24"/>
          <w:szCs w:val="24"/>
        </w:rPr>
        <w:t>findings.</w:t>
      </w:r>
    </w:p>
    <w:p w14:paraId="69400D3B" w14:textId="77777777" w:rsidR="00153C8C" w:rsidRDefault="00153C8C" w:rsidP="00153C8C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31FD3770" w14:textId="3A9D14EC" w:rsidR="00786CEC" w:rsidRDefault="00E74D95" w:rsidP="00153C8C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Purpose of the </w:t>
      </w:r>
      <w:r w:rsidR="00E75D97">
        <w:rPr>
          <w:rFonts w:ascii="Verdana" w:hAnsi="Verdana"/>
          <w:b/>
          <w:bCs/>
          <w:iCs/>
          <w:sz w:val="24"/>
          <w:szCs w:val="24"/>
        </w:rPr>
        <w:t>group</w:t>
      </w:r>
    </w:p>
    <w:p w14:paraId="49B2F100" w14:textId="5634B1D3" w:rsidR="00984D1C" w:rsidRDefault="00E75D97" w:rsidP="00E75D97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remit of the forum is to be a critical friend, reviewing completed complaints to ensure that we follow the expectations of the Housing ombudsman complaint code, they are dealt with in a sympathetic manner with fair resolutions.</w:t>
      </w:r>
    </w:p>
    <w:p w14:paraId="306625F7" w14:textId="41E13ED7" w:rsidR="0022289C" w:rsidRDefault="00984D1C" w:rsidP="00E75D97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forum consists of </w:t>
      </w:r>
      <w:r w:rsidR="00DE0653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customers</w:t>
      </w:r>
      <w:r w:rsidR="00D91713">
        <w:rPr>
          <w:rFonts w:ascii="Verdana" w:hAnsi="Verdana"/>
          <w:sz w:val="24"/>
          <w:szCs w:val="24"/>
        </w:rPr>
        <w:t>.  The group ha</w:t>
      </w:r>
      <w:r w:rsidR="0022289C">
        <w:rPr>
          <w:rFonts w:ascii="Verdana" w:hAnsi="Verdana"/>
          <w:sz w:val="24"/>
          <w:szCs w:val="24"/>
        </w:rPr>
        <w:t>d</w:t>
      </w:r>
      <w:r w:rsidR="00D91713">
        <w:rPr>
          <w:rFonts w:ascii="Verdana" w:hAnsi="Verdana"/>
          <w:sz w:val="24"/>
          <w:szCs w:val="24"/>
        </w:rPr>
        <w:t xml:space="preserve"> grown from 4 to 7 </w:t>
      </w:r>
      <w:r w:rsidR="0022289C">
        <w:rPr>
          <w:rFonts w:ascii="Verdana" w:hAnsi="Verdana"/>
          <w:sz w:val="24"/>
          <w:szCs w:val="24"/>
        </w:rPr>
        <w:t xml:space="preserve">members but one of our original members </w:t>
      </w:r>
      <w:r w:rsidR="007B33A4">
        <w:rPr>
          <w:rFonts w:ascii="Verdana" w:hAnsi="Verdana"/>
          <w:sz w:val="24"/>
          <w:szCs w:val="24"/>
        </w:rPr>
        <w:t>has withdrawn due to personal circumstances.</w:t>
      </w:r>
    </w:p>
    <w:p w14:paraId="59DA4BDA" w14:textId="169DE770" w:rsidR="00CF221A" w:rsidRDefault="007B33A4" w:rsidP="00E75D97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</w:t>
      </w:r>
      <w:r w:rsidR="00FE0813">
        <w:rPr>
          <w:rFonts w:ascii="Verdana" w:hAnsi="Verdana"/>
          <w:sz w:val="24"/>
          <w:szCs w:val="24"/>
        </w:rPr>
        <w:t xml:space="preserve">new members </w:t>
      </w:r>
      <w:r w:rsidR="005C5CE2">
        <w:rPr>
          <w:rFonts w:ascii="Verdana" w:hAnsi="Verdana"/>
          <w:sz w:val="24"/>
          <w:szCs w:val="24"/>
        </w:rPr>
        <w:t xml:space="preserve">were provided with </w:t>
      </w:r>
      <w:r w:rsidR="00883DF4">
        <w:rPr>
          <w:rFonts w:ascii="Verdana" w:hAnsi="Verdana"/>
          <w:sz w:val="24"/>
          <w:szCs w:val="24"/>
        </w:rPr>
        <w:t>2 test</w:t>
      </w:r>
      <w:r w:rsidR="005C5CE2">
        <w:rPr>
          <w:rFonts w:ascii="Verdana" w:hAnsi="Verdana"/>
          <w:sz w:val="24"/>
          <w:szCs w:val="24"/>
        </w:rPr>
        <w:t xml:space="preserve"> case</w:t>
      </w:r>
      <w:r w:rsidR="00883DF4">
        <w:rPr>
          <w:rFonts w:ascii="Verdana" w:hAnsi="Verdana"/>
          <w:sz w:val="24"/>
          <w:szCs w:val="24"/>
        </w:rPr>
        <w:t>s</w:t>
      </w:r>
      <w:r w:rsidR="005C5CE2">
        <w:rPr>
          <w:rFonts w:ascii="Verdana" w:hAnsi="Verdana"/>
          <w:sz w:val="24"/>
          <w:szCs w:val="24"/>
        </w:rPr>
        <w:t xml:space="preserve"> to enable them to score and comment on the handl</w:t>
      </w:r>
      <w:r w:rsidR="00883DF4">
        <w:rPr>
          <w:rFonts w:ascii="Verdana" w:hAnsi="Verdana"/>
          <w:sz w:val="24"/>
          <w:szCs w:val="24"/>
        </w:rPr>
        <w:t>ing</w:t>
      </w:r>
      <w:r w:rsidR="005C5CE2">
        <w:rPr>
          <w:rFonts w:ascii="Verdana" w:hAnsi="Verdana"/>
          <w:sz w:val="24"/>
          <w:szCs w:val="24"/>
        </w:rPr>
        <w:t xml:space="preserve"> </w:t>
      </w:r>
      <w:r w:rsidR="00883DF4">
        <w:rPr>
          <w:rFonts w:ascii="Verdana" w:hAnsi="Verdana"/>
          <w:sz w:val="24"/>
          <w:szCs w:val="24"/>
        </w:rPr>
        <w:t>of these</w:t>
      </w:r>
      <w:r w:rsidR="005C5CE2">
        <w:rPr>
          <w:rFonts w:ascii="Verdana" w:hAnsi="Verdana"/>
          <w:sz w:val="24"/>
          <w:szCs w:val="24"/>
        </w:rPr>
        <w:t xml:space="preserve"> case</w:t>
      </w:r>
      <w:r w:rsidR="00883DF4">
        <w:rPr>
          <w:rFonts w:ascii="Verdana" w:hAnsi="Verdana"/>
          <w:sz w:val="24"/>
          <w:szCs w:val="24"/>
        </w:rPr>
        <w:t>s</w:t>
      </w:r>
      <w:r w:rsidR="005C5CE2">
        <w:rPr>
          <w:rFonts w:ascii="Verdana" w:hAnsi="Verdana"/>
          <w:sz w:val="24"/>
          <w:szCs w:val="24"/>
        </w:rPr>
        <w:t xml:space="preserve">. </w:t>
      </w:r>
      <w:r w:rsidR="00B14A59">
        <w:rPr>
          <w:rFonts w:ascii="Verdana" w:hAnsi="Verdana"/>
          <w:sz w:val="24"/>
          <w:szCs w:val="24"/>
        </w:rPr>
        <w:t xml:space="preserve">We established that they were clear about their remit and provided appropriate </w:t>
      </w:r>
      <w:r w:rsidR="0055476B">
        <w:rPr>
          <w:rFonts w:ascii="Verdana" w:hAnsi="Verdana"/>
          <w:sz w:val="24"/>
          <w:szCs w:val="24"/>
        </w:rPr>
        <w:t>score</w:t>
      </w:r>
      <w:r w:rsidR="004E7DBF">
        <w:rPr>
          <w:rFonts w:ascii="Verdana" w:hAnsi="Verdana"/>
          <w:sz w:val="24"/>
          <w:szCs w:val="24"/>
        </w:rPr>
        <w:t>s</w:t>
      </w:r>
      <w:r w:rsidR="0055476B">
        <w:rPr>
          <w:rFonts w:ascii="Verdana" w:hAnsi="Verdana"/>
          <w:sz w:val="24"/>
          <w:szCs w:val="24"/>
        </w:rPr>
        <w:t xml:space="preserve"> and feedback. </w:t>
      </w:r>
      <w:r w:rsidR="005C5CE2">
        <w:rPr>
          <w:rFonts w:ascii="Verdana" w:hAnsi="Verdana"/>
          <w:sz w:val="24"/>
          <w:szCs w:val="24"/>
        </w:rPr>
        <w:t xml:space="preserve"> </w:t>
      </w:r>
      <w:r w:rsidR="009529BE">
        <w:rPr>
          <w:rFonts w:ascii="Verdana" w:hAnsi="Verdana"/>
          <w:sz w:val="24"/>
          <w:szCs w:val="24"/>
        </w:rPr>
        <w:t>During the October meeting all 6 forum members chose 5 new cases to review.</w:t>
      </w:r>
    </w:p>
    <w:p w14:paraId="4041F3D7" w14:textId="77777777" w:rsidR="008F02FB" w:rsidRDefault="008F02FB" w:rsidP="008F02FB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6D5F2544" w14:textId="7B2FE866" w:rsidR="005A2ADF" w:rsidRPr="005A2ADF" w:rsidRDefault="0023275E" w:rsidP="005A2ADF">
      <w:pPr>
        <w:rPr>
          <w:rFonts w:ascii="Verdana" w:hAnsi="Verdana"/>
          <w:b/>
          <w:bCs/>
          <w:sz w:val="24"/>
          <w:szCs w:val="24"/>
        </w:rPr>
      </w:pPr>
      <w:r w:rsidRPr="00B02CA7">
        <w:rPr>
          <w:rFonts w:ascii="Verdana" w:hAnsi="Verdana"/>
          <w:b/>
          <w:bCs/>
          <w:sz w:val="24"/>
          <w:szCs w:val="24"/>
        </w:rPr>
        <w:t>Scope</w:t>
      </w:r>
    </w:p>
    <w:p w14:paraId="7625A13A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They meet every quarter. </w:t>
      </w:r>
    </w:p>
    <w:p w14:paraId="5588A930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CA73445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They are provided with ten anonymised complaint cases that have gone through </w:t>
      </w:r>
    </w:p>
    <w:p w14:paraId="558CFAD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our complaints process and now closed. They receive the headline complaint reason </w:t>
      </w:r>
    </w:p>
    <w:p w14:paraId="1C7F86F6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and the complaint number. </w:t>
      </w:r>
    </w:p>
    <w:p w14:paraId="1232418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63694D1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 group will agree on five (of the ten) and receive fuller details, including all the </w:t>
      </w:r>
    </w:p>
    <w:p w14:paraId="59BEDD91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notes, correspondence, outcomes, and learnings. They are then required to </w:t>
      </w:r>
    </w:p>
    <w:p w14:paraId="0A46F3B2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individually score and assess the following areas of our handling of those </w:t>
      </w:r>
    </w:p>
    <w:p w14:paraId="5EFFBC58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complaints: </w:t>
      </w:r>
    </w:p>
    <w:p w14:paraId="2B55FD5C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3E95D27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Quality of the notes </w:t>
      </w:r>
    </w:p>
    <w:p w14:paraId="7AA76B32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Correct correspondence </w:t>
      </w:r>
    </w:p>
    <w:p w14:paraId="03C848B1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Dealt with inside timescales </w:t>
      </w:r>
    </w:p>
    <w:p w14:paraId="35995497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Chronology of events </w:t>
      </w:r>
    </w:p>
    <w:p w14:paraId="564EF7BA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The outcome </w:t>
      </w:r>
    </w:p>
    <w:p w14:paraId="2E82705D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Fairness in the handling of the complaint </w:t>
      </w:r>
    </w:p>
    <w:p w14:paraId="5D1D78CC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lastRenderedPageBreak/>
        <w:t xml:space="preserve">- Putting things right </w:t>
      </w:r>
    </w:p>
    <w:p w14:paraId="0276B97C" w14:textId="77777777" w:rsidR="00883DF4" w:rsidRPr="005A2ADF" w:rsidRDefault="00883DF4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73875CE" w14:textId="4EB02238" w:rsidR="00E75D97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>They also provide a written summary of the scores to give insight.</w:t>
      </w:r>
    </w:p>
    <w:p w14:paraId="3C25FDF0" w14:textId="188BB2B0" w:rsidR="00A36C3C" w:rsidRDefault="00A36C3C" w:rsidP="00153C8C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5ECBA1DD" w14:textId="29FFE516" w:rsidR="00A36C3C" w:rsidRDefault="00200A92" w:rsidP="00A36C3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Results </w:t>
      </w:r>
    </w:p>
    <w:p w14:paraId="082BECA1" w14:textId="70FAEA1F" w:rsidR="00A36C3C" w:rsidRDefault="002B220B" w:rsidP="00A36C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0100B6">
        <w:rPr>
          <w:rFonts w:ascii="Verdana" w:hAnsi="Verdana"/>
          <w:sz w:val="24"/>
          <w:szCs w:val="24"/>
        </w:rPr>
        <w:t xml:space="preserve">forum has reviewed </w:t>
      </w:r>
      <w:r w:rsidR="000C0978">
        <w:rPr>
          <w:rFonts w:ascii="Verdana" w:hAnsi="Verdana"/>
          <w:sz w:val="24"/>
          <w:szCs w:val="24"/>
        </w:rPr>
        <w:t xml:space="preserve">and scored </w:t>
      </w:r>
      <w:r w:rsidR="00C3379F">
        <w:rPr>
          <w:rFonts w:ascii="Verdana" w:hAnsi="Verdana"/>
          <w:sz w:val="24"/>
          <w:szCs w:val="24"/>
        </w:rPr>
        <w:t xml:space="preserve">five </w:t>
      </w:r>
      <w:r w:rsidR="000100B6">
        <w:rPr>
          <w:rFonts w:ascii="Verdana" w:hAnsi="Verdana"/>
          <w:sz w:val="24"/>
          <w:szCs w:val="24"/>
        </w:rPr>
        <w:t>complaints</w:t>
      </w:r>
      <w:r w:rsidR="00B27F34">
        <w:rPr>
          <w:rFonts w:ascii="Verdana" w:hAnsi="Verdana"/>
          <w:sz w:val="24"/>
          <w:szCs w:val="24"/>
        </w:rPr>
        <w:t xml:space="preserve"> </w:t>
      </w:r>
      <w:r w:rsidR="00446C2F">
        <w:rPr>
          <w:rFonts w:ascii="Verdana" w:hAnsi="Verdana"/>
          <w:sz w:val="24"/>
          <w:szCs w:val="24"/>
        </w:rPr>
        <w:t>and g</w:t>
      </w:r>
      <w:r w:rsidR="000C0978">
        <w:rPr>
          <w:rFonts w:ascii="Verdana" w:hAnsi="Verdana"/>
          <w:sz w:val="24"/>
          <w:szCs w:val="24"/>
        </w:rPr>
        <w:t>ave their</w:t>
      </w:r>
      <w:r w:rsidR="00446C2F">
        <w:rPr>
          <w:rFonts w:ascii="Verdana" w:hAnsi="Verdana"/>
          <w:sz w:val="24"/>
          <w:szCs w:val="24"/>
        </w:rPr>
        <w:t xml:space="preserve"> feedback </w:t>
      </w:r>
      <w:r w:rsidR="00B27F34">
        <w:rPr>
          <w:rFonts w:ascii="Verdana" w:hAnsi="Verdana"/>
          <w:sz w:val="24"/>
          <w:szCs w:val="24"/>
        </w:rPr>
        <w:t xml:space="preserve">– the table below shows the average score of the group </w:t>
      </w:r>
      <w:r w:rsidR="00E75D93">
        <w:rPr>
          <w:rFonts w:ascii="Verdana" w:hAnsi="Verdana"/>
          <w:sz w:val="24"/>
          <w:szCs w:val="24"/>
        </w:rPr>
        <w:t>in each area.</w:t>
      </w:r>
    </w:p>
    <w:p w14:paraId="1515AA19" w14:textId="7B2B506E" w:rsidR="009E2156" w:rsidRDefault="009E2156" w:rsidP="00A36C3C">
      <w:pPr>
        <w:rPr>
          <w:rFonts w:ascii="Verdana" w:hAnsi="Verdana"/>
          <w:sz w:val="24"/>
          <w:szCs w:val="24"/>
        </w:rPr>
      </w:pPr>
    </w:p>
    <w:p w14:paraId="62587AFE" w14:textId="1F56FE84" w:rsidR="009E2156" w:rsidRDefault="009E2156" w:rsidP="00A36C3C">
      <w:pPr>
        <w:rPr>
          <w:rFonts w:ascii="Verdana" w:hAnsi="Verdana"/>
          <w:sz w:val="24"/>
          <w:szCs w:val="24"/>
        </w:rPr>
      </w:pPr>
    </w:p>
    <w:p w14:paraId="676EDCC7" w14:textId="77777777" w:rsidR="009A4FFB" w:rsidRDefault="009A4FFB" w:rsidP="00A36C3C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B17412" w14:paraId="7EEF7A60" w14:textId="77777777" w:rsidTr="00896860">
        <w:tc>
          <w:tcPr>
            <w:tcW w:w="5098" w:type="dxa"/>
            <w:shd w:val="clear" w:color="auto" w:fill="D9D9D9" w:themeFill="background1" w:themeFillShade="D9"/>
          </w:tcPr>
          <w:p w14:paraId="50AB06B5" w14:textId="6F3D2502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Area of review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2D3FA5" w14:textId="2ADAA817" w:rsidR="00B17412" w:rsidRDefault="00B17412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Score </w:t>
            </w:r>
            <w:r w:rsidR="00896860">
              <w:rPr>
                <w:rFonts w:ascii="Verdana" w:hAnsi="Verdana"/>
                <w:sz w:val="24"/>
                <w:szCs w:val="24"/>
              </w:rPr>
              <w:t>(out of 5)</w:t>
            </w:r>
          </w:p>
        </w:tc>
      </w:tr>
      <w:tr w:rsidR="00B17412" w14:paraId="4AD396FB" w14:textId="77777777" w:rsidTr="00896860">
        <w:tc>
          <w:tcPr>
            <w:tcW w:w="5098" w:type="dxa"/>
          </w:tcPr>
          <w:p w14:paraId="4436A21F" w14:textId="41234AD5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Quality of notes</w:t>
            </w:r>
          </w:p>
        </w:tc>
        <w:tc>
          <w:tcPr>
            <w:tcW w:w="2410" w:type="dxa"/>
          </w:tcPr>
          <w:p w14:paraId="7EF652CE" w14:textId="5AC5E171" w:rsidR="00B17412" w:rsidRDefault="00592B57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B001A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B17412" w14:paraId="3552ABB6" w14:textId="77777777" w:rsidTr="00896860">
        <w:tc>
          <w:tcPr>
            <w:tcW w:w="5098" w:type="dxa"/>
          </w:tcPr>
          <w:p w14:paraId="3253F5A0" w14:textId="72FFD2CC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Correct correspondence</w:t>
            </w:r>
          </w:p>
        </w:tc>
        <w:tc>
          <w:tcPr>
            <w:tcW w:w="2410" w:type="dxa"/>
          </w:tcPr>
          <w:p w14:paraId="5A02B7D1" w14:textId="1F83E6F7" w:rsidR="00B17412" w:rsidRDefault="00460733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B001A3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17412" w14:paraId="704C4ACF" w14:textId="77777777" w:rsidTr="00896860">
        <w:tc>
          <w:tcPr>
            <w:tcW w:w="5098" w:type="dxa"/>
          </w:tcPr>
          <w:p w14:paraId="3F923657" w14:textId="2C75EA35" w:rsidR="00B17412" w:rsidRDefault="008B5144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Timescales </w:t>
            </w:r>
            <w:r w:rsidR="0089686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3B7D8C" w14:textId="1689557B" w:rsidR="00B17412" w:rsidRDefault="00460733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B001A3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8B5144" w14:paraId="1794FB74" w14:textId="77777777" w:rsidTr="00896860">
        <w:tc>
          <w:tcPr>
            <w:tcW w:w="5098" w:type="dxa"/>
          </w:tcPr>
          <w:p w14:paraId="39DED711" w14:textId="5203E993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Chronology of events </w:t>
            </w:r>
          </w:p>
        </w:tc>
        <w:tc>
          <w:tcPr>
            <w:tcW w:w="2410" w:type="dxa"/>
          </w:tcPr>
          <w:p w14:paraId="34ED885C" w14:textId="169B3B34" w:rsidR="008B5144" w:rsidRDefault="008B5144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B001A3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8B5144" w14:paraId="7135B11F" w14:textId="77777777" w:rsidTr="00896860">
        <w:tc>
          <w:tcPr>
            <w:tcW w:w="5098" w:type="dxa"/>
          </w:tcPr>
          <w:p w14:paraId="497F564D" w14:textId="4350096B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Outcome </w:t>
            </w:r>
          </w:p>
        </w:tc>
        <w:tc>
          <w:tcPr>
            <w:tcW w:w="2410" w:type="dxa"/>
          </w:tcPr>
          <w:p w14:paraId="351E948D" w14:textId="5FE9D031" w:rsidR="008B5144" w:rsidRDefault="008B5144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B001A3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8B5144" w14:paraId="5E3C3132" w14:textId="77777777" w:rsidTr="00896860">
        <w:tc>
          <w:tcPr>
            <w:tcW w:w="5098" w:type="dxa"/>
          </w:tcPr>
          <w:p w14:paraId="33D8F28A" w14:textId="67A82C07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Fairness in the handling of complaint </w:t>
            </w:r>
          </w:p>
        </w:tc>
        <w:tc>
          <w:tcPr>
            <w:tcW w:w="2410" w:type="dxa"/>
          </w:tcPr>
          <w:p w14:paraId="24DD70C6" w14:textId="64B53488" w:rsidR="008B5144" w:rsidRDefault="008B5144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DB1773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8B5144" w14:paraId="071E536E" w14:textId="77777777" w:rsidTr="00896860">
        <w:tc>
          <w:tcPr>
            <w:tcW w:w="5098" w:type="dxa"/>
          </w:tcPr>
          <w:p w14:paraId="66729A4D" w14:textId="39ADE5AE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Putting things right </w:t>
            </w:r>
          </w:p>
        </w:tc>
        <w:tc>
          <w:tcPr>
            <w:tcW w:w="2410" w:type="dxa"/>
          </w:tcPr>
          <w:p w14:paraId="55966E9D" w14:textId="0B271EF7" w:rsidR="008B5144" w:rsidRDefault="00F27981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DB1773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</w:tbl>
    <w:p w14:paraId="46142B6E" w14:textId="57555CAA" w:rsidR="008F6D36" w:rsidRDefault="008F6D36" w:rsidP="001D4A67">
      <w:pPr>
        <w:pStyle w:val="NoSpacing"/>
      </w:pPr>
    </w:p>
    <w:p w14:paraId="5112AC5D" w14:textId="5D018E33" w:rsidR="00A322B1" w:rsidRPr="00A322B1" w:rsidRDefault="00431360" w:rsidP="00A322B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A322B1">
        <w:rPr>
          <w:rFonts w:ascii="Verdana" w:hAnsi="Verdana"/>
          <w:b/>
          <w:bCs/>
          <w:sz w:val="24"/>
          <w:szCs w:val="24"/>
        </w:rPr>
        <w:t>Positive feedback</w:t>
      </w:r>
    </w:p>
    <w:p w14:paraId="1EA94712" w14:textId="2BA59D0F" w:rsidR="00256061" w:rsidRDefault="00DB1773" w:rsidP="00A322B1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Well executed, </w:t>
      </w:r>
      <w:r w:rsidR="00CE0905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excellent example of how to deal with a case, positive learning outcome, clear and concise notes.</w:t>
      </w:r>
    </w:p>
    <w:p w14:paraId="791282A3" w14:textId="77777777" w:rsidR="0026738A" w:rsidRPr="00A322B1" w:rsidRDefault="0026738A" w:rsidP="00A322B1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14:paraId="61F09FCD" w14:textId="2979E5D7" w:rsidR="00256061" w:rsidRPr="00A322B1" w:rsidRDefault="00256061" w:rsidP="00256061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Development</w:t>
      </w:r>
      <w:r w:rsidRPr="00A322B1">
        <w:rPr>
          <w:rFonts w:ascii="Verdana" w:hAnsi="Verdana"/>
          <w:b/>
          <w:bCs/>
          <w:sz w:val="24"/>
          <w:szCs w:val="24"/>
        </w:rPr>
        <w:t xml:space="preserve"> feedback</w:t>
      </w:r>
    </w:p>
    <w:p w14:paraId="72D4DEC9" w14:textId="4CDE0757" w:rsidR="00037EF7" w:rsidRDefault="00AC477F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Unclear, confusing, staff require</w:t>
      </w:r>
      <w:r w:rsidR="00037EF7">
        <w:rPr>
          <w:rFonts w:ascii="Verdana" w:hAnsi="Verdana"/>
          <w:sz w:val="24"/>
          <w:szCs w:val="24"/>
        </w:rPr>
        <w:t xml:space="preserve"> training, poor customer service.</w:t>
      </w:r>
    </w:p>
    <w:p w14:paraId="00D0CF43" w14:textId="3C6E2B2E" w:rsidR="008F6D36" w:rsidRDefault="008F6D36" w:rsidP="0040293A">
      <w:pPr>
        <w:spacing w:before="120"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Summary and next steps </w:t>
      </w:r>
    </w:p>
    <w:p w14:paraId="794E159B" w14:textId="77777777" w:rsidR="00C3566B" w:rsidRDefault="00F72190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results continue to provide valuable fee</w:t>
      </w:r>
      <w:r w:rsidR="00BC0935">
        <w:rPr>
          <w:rFonts w:ascii="Verdana" w:hAnsi="Verdana"/>
          <w:sz w:val="24"/>
          <w:szCs w:val="24"/>
        </w:rPr>
        <w:t xml:space="preserve">dback.  </w:t>
      </w:r>
    </w:p>
    <w:p w14:paraId="662548CD" w14:textId="1C25E157" w:rsidR="00C3566B" w:rsidRDefault="00C3566B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log of agreed actions has been created and </w:t>
      </w:r>
      <w:r w:rsidR="00D42AB6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reviewed at each quarterly forum meeting, </w:t>
      </w:r>
      <w:r w:rsidR="00660D7C">
        <w:rPr>
          <w:rFonts w:ascii="Verdana" w:hAnsi="Verdana"/>
          <w:sz w:val="24"/>
          <w:szCs w:val="24"/>
        </w:rPr>
        <w:t>the group is asked for their feedback and actions taken are feedback to them.</w:t>
      </w:r>
    </w:p>
    <w:p w14:paraId="17DB97A2" w14:textId="3003F27C" w:rsidR="00F72190" w:rsidRDefault="005C5183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direct result</w:t>
      </w:r>
      <w:r w:rsidR="005574BE">
        <w:rPr>
          <w:rFonts w:ascii="Verdana" w:hAnsi="Verdana"/>
          <w:sz w:val="24"/>
          <w:szCs w:val="24"/>
        </w:rPr>
        <w:t xml:space="preserve"> of the forums </w:t>
      </w:r>
      <w:r w:rsidR="00660D7C">
        <w:rPr>
          <w:rFonts w:ascii="Verdana" w:hAnsi="Verdana"/>
          <w:sz w:val="24"/>
          <w:szCs w:val="24"/>
        </w:rPr>
        <w:t>feedback</w:t>
      </w:r>
      <w:r w:rsidR="005574BE">
        <w:rPr>
          <w:rFonts w:ascii="Verdana" w:hAnsi="Verdana"/>
          <w:sz w:val="24"/>
          <w:szCs w:val="24"/>
        </w:rPr>
        <w:t xml:space="preserve"> we </w:t>
      </w:r>
      <w:r w:rsidR="00786D99">
        <w:rPr>
          <w:rFonts w:ascii="Verdana" w:hAnsi="Verdana"/>
          <w:sz w:val="24"/>
          <w:szCs w:val="24"/>
        </w:rPr>
        <w:t xml:space="preserve">agreed that new staff would not be allocated a complaint case for the first two months of employment to allow them time to settle </w:t>
      </w:r>
      <w:r w:rsidR="002456B1">
        <w:rPr>
          <w:rFonts w:ascii="Verdana" w:hAnsi="Verdana"/>
          <w:sz w:val="24"/>
          <w:szCs w:val="24"/>
        </w:rPr>
        <w:t xml:space="preserve">in </w:t>
      </w:r>
      <w:r w:rsidR="00786D99">
        <w:rPr>
          <w:rFonts w:ascii="Verdana" w:hAnsi="Verdana"/>
          <w:sz w:val="24"/>
          <w:szCs w:val="24"/>
        </w:rPr>
        <w:t>and receive appropriate training.</w:t>
      </w:r>
    </w:p>
    <w:p w14:paraId="10517BC8" w14:textId="0C22431A" w:rsidR="008F6D36" w:rsidRDefault="00D736BE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top performing complaint scored </w:t>
      </w:r>
      <w:r w:rsidR="008B2E7C">
        <w:rPr>
          <w:rFonts w:ascii="Verdana" w:hAnsi="Verdana"/>
          <w:sz w:val="24"/>
          <w:szCs w:val="24"/>
        </w:rPr>
        <w:t>1</w:t>
      </w:r>
      <w:r w:rsidR="00604444">
        <w:rPr>
          <w:rFonts w:ascii="Verdana" w:hAnsi="Verdana"/>
          <w:sz w:val="24"/>
          <w:szCs w:val="24"/>
        </w:rPr>
        <w:t>14</w:t>
      </w:r>
      <w:r w:rsidR="008B2E7C">
        <w:rPr>
          <w:rFonts w:ascii="Verdana" w:hAnsi="Verdana"/>
          <w:sz w:val="24"/>
          <w:szCs w:val="24"/>
        </w:rPr>
        <w:t xml:space="preserve"> points (out of an available 140), the poorest </w:t>
      </w:r>
      <w:r w:rsidR="00E367F7">
        <w:rPr>
          <w:rFonts w:ascii="Verdana" w:hAnsi="Verdana"/>
          <w:sz w:val="24"/>
          <w:szCs w:val="24"/>
        </w:rPr>
        <w:t>complaint scoring 5</w:t>
      </w:r>
      <w:r w:rsidR="00604444">
        <w:rPr>
          <w:rFonts w:ascii="Verdana" w:hAnsi="Verdana"/>
          <w:sz w:val="24"/>
          <w:szCs w:val="24"/>
        </w:rPr>
        <w:t>9</w:t>
      </w:r>
      <w:r w:rsidR="00E367F7">
        <w:rPr>
          <w:rFonts w:ascii="Verdana" w:hAnsi="Verdana"/>
          <w:sz w:val="24"/>
          <w:szCs w:val="24"/>
        </w:rPr>
        <w:t xml:space="preserve"> points.</w:t>
      </w:r>
    </w:p>
    <w:p w14:paraId="2FB3423E" w14:textId="298A689A" w:rsidR="008F6D36" w:rsidRDefault="00813C85" w:rsidP="0040293A">
      <w:pPr>
        <w:spacing w:before="120" w:after="0"/>
        <w:rPr>
          <w:rFonts w:ascii="Verdana" w:hAnsi="Verdana"/>
          <w:sz w:val="24"/>
          <w:szCs w:val="24"/>
        </w:rPr>
      </w:pPr>
      <w:r w:rsidRPr="00A71C78">
        <w:rPr>
          <w:rFonts w:ascii="Verdana" w:hAnsi="Verdana"/>
          <w:sz w:val="24"/>
          <w:szCs w:val="24"/>
        </w:rPr>
        <w:lastRenderedPageBreak/>
        <w:t xml:space="preserve">The </w:t>
      </w:r>
      <w:r w:rsidR="005F7F8F" w:rsidRPr="00A71C78">
        <w:rPr>
          <w:rFonts w:ascii="Verdana" w:hAnsi="Verdana"/>
          <w:sz w:val="24"/>
          <w:szCs w:val="24"/>
        </w:rPr>
        <w:t xml:space="preserve">feedback has been shared with the case managers and their managers to recognise where we have managed and dealt with it well, whilst ensuring </w:t>
      </w:r>
      <w:r w:rsidR="00A9221A" w:rsidRPr="00A71C78">
        <w:rPr>
          <w:rFonts w:ascii="Verdana" w:hAnsi="Verdana"/>
          <w:sz w:val="24"/>
          <w:szCs w:val="24"/>
        </w:rPr>
        <w:t xml:space="preserve">additional support and training is </w:t>
      </w:r>
      <w:r w:rsidR="00542AE9" w:rsidRPr="00A71C78">
        <w:rPr>
          <w:rFonts w:ascii="Verdana" w:hAnsi="Verdana"/>
          <w:sz w:val="24"/>
          <w:szCs w:val="24"/>
        </w:rPr>
        <w:t xml:space="preserve">put in place for </w:t>
      </w:r>
      <w:r w:rsidR="00B86251" w:rsidRPr="00A71C78">
        <w:rPr>
          <w:rFonts w:ascii="Verdana" w:hAnsi="Verdana"/>
          <w:sz w:val="24"/>
          <w:szCs w:val="24"/>
        </w:rPr>
        <w:t xml:space="preserve">the members of staff </w:t>
      </w:r>
      <w:r w:rsidR="00F1400D" w:rsidRPr="00A71C78">
        <w:rPr>
          <w:rFonts w:ascii="Verdana" w:hAnsi="Verdana"/>
          <w:sz w:val="24"/>
          <w:szCs w:val="24"/>
        </w:rPr>
        <w:t>where we did not score so well.</w:t>
      </w:r>
    </w:p>
    <w:p w14:paraId="1608F9C0" w14:textId="325191AD" w:rsidR="00442959" w:rsidRDefault="005D223D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</w:t>
      </w:r>
      <w:r w:rsidR="00135F94">
        <w:rPr>
          <w:rFonts w:ascii="Verdana" w:hAnsi="Verdana"/>
          <w:sz w:val="24"/>
          <w:szCs w:val="24"/>
        </w:rPr>
        <w:t xml:space="preserve">marketing and </w:t>
      </w:r>
      <w:r>
        <w:rPr>
          <w:rFonts w:ascii="Verdana" w:hAnsi="Verdana"/>
          <w:sz w:val="24"/>
          <w:szCs w:val="24"/>
        </w:rPr>
        <w:t>comms team will be regular</w:t>
      </w:r>
      <w:r w:rsidR="003A678A">
        <w:rPr>
          <w:rFonts w:ascii="Verdana" w:hAnsi="Verdana"/>
          <w:sz w:val="24"/>
          <w:szCs w:val="24"/>
        </w:rPr>
        <w:t>ly</w:t>
      </w:r>
      <w:r>
        <w:rPr>
          <w:rFonts w:ascii="Verdana" w:hAnsi="Verdana"/>
          <w:sz w:val="24"/>
          <w:szCs w:val="24"/>
        </w:rPr>
        <w:t xml:space="preserve"> providing updates to our customers and are currently creating </w:t>
      </w:r>
      <w:r w:rsidR="003A678A">
        <w:rPr>
          <w:rFonts w:ascii="Verdana" w:hAnsi="Verdana"/>
          <w:sz w:val="24"/>
          <w:szCs w:val="24"/>
        </w:rPr>
        <w:t>a</w:t>
      </w:r>
      <w:r w:rsidR="00BD66B2">
        <w:rPr>
          <w:rFonts w:ascii="Verdana" w:hAnsi="Verdana"/>
          <w:sz w:val="24"/>
          <w:szCs w:val="24"/>
        </w:rPr>
        <w:t xml:space="preserve">n </w:t>
      </w:r>
      <w:r w:rsidR="00480AA4">
        <w:rPr>
          <w:rFonts w:ascii="Verdana" w:hAnsi="Verdana"/>
          <w:sz w:val="24"/>
          <w:szCs w:val="24"/>
        </w:rPr>
        <w:t>in-depth</w:t>
      </w:r>
      <w:r w:rsidR="00BD66B2">
        <w:rPr>
          <w:rFonts w:ascii="Verdana" w:hAnsi="Verdana"/>
          <w:sz w:val="24"/>
          <w:szCs w:val="24"/>
        </w:rPr>
        <w:t xml:space="preserve"> plan for ongoing communications</w:t>
      </w:r>
      <w:r w:rsidR="0000526F">
        <w:rPr>
          <w:rFonts w:ascii="Verdana" w:hAnsi="Verdana"/>
          <w:sz w:val="24"/>
          <w:szCs w:val="24"/>
        </w:rPr>
        <w:t>.</w:t>
      </w:r>
    </w:p>
    <w:p w14:paraId="1A9C429E" w14:textId="5D787E6B" w:rsidR="008D6966" w:rsidRDefault="008D6966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each future meeting a senior team member will attend the forum to provide an insight </w:t>
      </w:r>
      <w:r w:rsidR="00B572A9">
        <w:rPr>
          <w:rFonts w:ascii="Verdana" w:hAnsi="Verdana"/>
          <w:sz w:val="24"/>
          <w:szCs w:val="24"/>
        </w:rPr>
        <w:t>into different</w:t>
      </w:r>
      <w:r>
        <w:rPr>
          <w:rFonts w:ascii="Verdana" w:hAnsi="Verdana"/>
          <w:sz w:val="24"/>
          <w:szCs w:val="24"/>
        </w:rPr>
        <w:t xml:space="preserve"> </w:t>
      </w:r>
      <w:r w:rsidR="00B572A9">
        <w:rPr>
          <w:rFonts w:ascii="Verdana" w:hAnsi="Verdana"/>
          <w:sz w:val="24"/>
          <w:szCs w:val="24"/>
        </w:rPr>
        <w:t xml:space="preserve">areas of the business. This will provide the forum with </w:t>
      </w:r>
      <w:r w:rsidR="006771B1">
        <w:rPr>
          <w:rFonts w:ascii="Verdana" w:hAnsi="Verdana"/>
          <w:sz w:val="24"/>
          <w:szCs w:val="24"/>
        </w:rPr>
        <w:t>a clear understanding of Selwood’s processes and approach to customers.</w:t>
      </w:r>
    </w:p>
    <w:p w14:paraId="019BB3CD" w14:textId="38AC2309" w:rsidR="002E3783" w:rsidRDefault="0031799A" w:rsidP="0040293A">
      <w:pPr>
        <w:spacing w:before="120"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Options and recommendation</w:t>
      </w:r>
      <w:r w:rsidR="00362E70">
        <w:rPr>
          <w:rFonts w:ascii="Verdana" w:hAnsi="Verdana"/>
          <w:b/>
          <w:bCs/>
          <w:sz w:val="24"/>
          <w:szCs w:val="24"/>
        </w:rPr>
        <w:t>s</w:t>
      </w:r>
    </w:p>
    <w:p w14:paraId="6D15DFF9" w14:textId="33ACF2B8" w:rsidR="001F0759" w:rsidRPr="0031799A" w:rsidRDefault="00914E2D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 this report</w:t>
      </w:r>
      <w:r w:rsidR="001F0759">
        <w:rPr>
          <w:rFonts w:ascii="Verdana" w:hAnsi="Verdana"/>
          <w:sz w:val="24"/>
          <w:szCs w:val="24"/>
        </w:rPr>
        <w:t xml:space="preserve"> and agree that quarterly updates will come to the Exec team.</w:t>
      </w:r>
    </w:p>
    <w:p w14:paraId="3E467D3E" w14:textId="4E1E6EE9" w:rsidR="49C1AB36" w:rsidRPr="001C38EB" w:rsidRDefault="49C1AB36" w:rsidP="7CFA0B3C">
      <w:pPr>
        <w:spacing w:before="120" w:after="0"/>
        <w:rPr>
          <w:rFonts w:ascii="Verdana" w:hAnsi="Verdana"/>
          <w:b/>
          <w:bCs/>
          <w:sz w:val="24"/>
          <w:szCs w:val="24"/>
        </w:rPr>
      </w:pPr>
      <w:r w:rsidRPr="001C38EB">
        <w:rPr>
          <w:rFonts w:ascii="Verdana" w:hAnsi="Verdana"/>
          <w:b/>
          <w:bCs/>
          <w:sz w:val="24"/>
          <w:szCs w:val="24"/>
        </w:rPr>
        <w:t>Appendi</w:t>
      </w:r>
      <w:r w:rsidR="00591085">
        <w:rPr>
          <w:rFonts w:ascii="Verdana" w:hAnsi="Verdana"/>
          <w:b/>
          <w:bCs/>
          <w:sz w:val="24"/>
          <w:szCs w:val="24"/>
        </w:rPr>
        <w:t>x</w:t>
      </w:r>
    </w:p>
    <w:p w14:paraId="71932613" w14:textId="770067E4" w:rsidR="009F6363" w:rsidRDefault="00DD29FA" w:rsidP="00DD29F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Appendi</w:t>
      </w:r>
      <w:r w:rsidR="00591085"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 A – </w:t>
      </w:r>
      <w:r w:rsidR="00F26436">
        <w:rPr>
          <w:rFonts w:ascii="Verdana" w:hAnsi="Verdana"/>
          <w:sz w:val="24"/>
          <w:szCs w:val="24"/>
        </w:rPr>
        <w:t xml:space="preserve">Complaints reviewed and </w:t>
      </w:r>
      <w:r>
        <w:rPr>
          <w:rFonts w:ascii="Verdana" w:hAnsi="Verdana"/>
          <w:sz w:val="24"/>
          <w:szCs w:val="24"/>
        </w:rPr>
        <w:t xml:space="preserve">how the Customer complaints forum </w:t>
      </w:r>
      <w:r w:rsidR="00F26436">
        <w:rPr>
          <w:rFonts w:ascii="Verdana" w:hAnsi="Verdana"/>
          <w:sz w:val="24"/>
          <w:szCs w:val="24"/>
        </w:rPr>
        <w:t>operates.</w:t>
      </w:r>
    </w:p>
    <w:p w14:paraId="70EAC7CC" w14:textId="79FFC029" w:rsidR="009F6363" w:rsidRDefault="009F6363" w:rsidP="0040293A">
      <w:pPr>
        <w:rPr>
          <w:rFonts w:ascii="Verdana" w:hAnsi="Verdana"/>
          <w:sz w:val="24"/>
          <w:szCs w:val="24"/>
        </w:rPr>
      </w:pPr>
    </w:p>
    <w:p w14:paraId="2929A5B0" w14:textId="77777777" w:rsidR="001F0759" w:rsidRDefault="001F0759" w:rsidP="0040293A">
      <w:pPr>
        <w:rPr>
          <w:rFonts w:ascii="Verdana" w:hAnsi="Verdana"/>
          <w:sz w:val="24"/>
          <w:szCs w:val="24"/>
        </w:rPr>
        <w:sectPr w:rsidR="001F0759" w:rsidSect="001250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49" w:bottom="709" w:left="851" w:header="284" w:footer="708" w:gutter="0"/>
          <w:cols w:space="708"/>
          <w:docGrid w:linePitch="360"/>
        </w:sectPr>
      </w:pPr>
    </w:p>
    <w:p w14:paraId="637BEA31" w14:textId="7318031C" w:rsidR="009F6363" w:rsidRDefault="009F6363" w:rsidP="0040293A">
      <w:pPr>
        <w:rPr>
          <w:rFonts w:ascii="Verdana" w:hAnsi="Verdana"/>
          <w:sz w:val="24"/>
          <w:szCs w:val="24"/>
        </w:rPr>
      </w:pPr>
    </w:p>
    <w:p w14:paraId="7B3C343E" w14:textId="323E094F" w:rsidR="00D801A4" w:rsidRPr="00D801A4" w:rsidRDefault="00D801A4" w:rsidP="0040293A">
      <w:pPr>
        <w:rPr>
          <w:rFonts w:ascii="Verdana" w:hAnsi="Verdana"/>
          <w:b/>
          <w:bCs/>
          <w:sz w:val="24"/>
          <w:szCs w:val="24"/>
        </w:rPr>
      </w:pPr>
      <w:r w:rsidRPr="00D801A4">
        <w:rPr>
          <w:rFonts w:ascii="Verdana" w:hAnsi="Verdana"/>
          <w:b/>
          <w:bCs/>
          <w:sz w:val="24"/>
          <w:szCs w:val="24"/>
        </w:rPr>
        <w:t>Complaints reviewed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F26436" w14:paraId="6D383390" w14:textId="77777777" w:rsidTr="00636059">
        <w:tc>
          <w:tcPr>
            <w:tcW w:w="1980" w:type="dxa"/>
          </w:tcPr>
          <w:p w14:paraId="71953B78" w14:textId="77777777" w:rsidR="00F26436" w:rsidRPr="00311A57" w:rsidRDefault="00F26436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11A57">
              <w:rPr>
                <w:rFonts w:ascii="Verdana" w:hAnsi="Verdana"/>
                <w:b/>
                <w:bCs/>
                <w:sz w:val="24"/>
                <w:szCs w:val="24"/>
              </w:rPr>
              <w:t xml:space="preserve">Complaint number </w:t>
            </w:r>
          </w:p>
        </w:tc>
        <w:tc>
          <w:tcPr>
            <w:tcW w:w="8221" w:type="dxa"/>
          </w:tcPr>
          <w:p w14:paraId="051762DC" w14:textId="77777777" w:rsidR="00F26436" w:rsidRPr="00311A57" w:rsidRDefault="00F26436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11A57">
              <w:rPr>
                <w:rFonts w:ascii="Verdana" w:hAnsi="Verdana"/>
                <w:b/>
                <w:bCs/>
                <w:sz w:val="24"/>
                <w:szCs w:val="24"/>
              </w:rPr>
              <w:t xml:space="preserve">Nature of complaint </w:t>
            </w:r>
          </w:p>
        </w:tc>
      </w:tr>
      <w:tr w:rsidR="00F26436" w14:paraId="589DB655" w14:textId="77777777" w:rsidTr="00636059">
        <w:tc>
          <w:tcPr>
            <w:tcW w:w="1980" w:type="dxa"/>
          </w:tcPr>
          <w:p w14:paraId="201F0A82" w14:textId="79301547" w:rsidR="00F26436" w:rsidRDefault="00E35E95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17279</w:t>
            </w:r>
          </w:p>
        </w:tc>
        <w:tc>
          <w:tcPr>
            <w:tcW w:w="8221" w:type="dxa"/>
          </w:tcPr>
          <w:p w14:paraId="61E2E5FB" w14:textId="502606E3" w:rsidR="00F26436" w:rsidRDefault="00E35E95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Garden maintenance</w:t>
            </w:r>
          </w:p>
        </w:tc>
      </w:tr>
      <w:tr w:rsidR="00F26436" w14:paraId="77680A71" w14:textId="77777777" w:rsidTr="00636059">
        <w:tc>
          <w:tcPr>
            <w:tcW w:w="1980" w:type="dxa"/>
          </w:tcPr>
          <w:p w14:paraId="3568C727" w14:textId="1E7907FF" w:rsidR="00F26436" w:rsidRDefault="00E35E95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17301</w:t>
            </w:r>
          </w:p>
        </w:tc>
        <w:tc>
          <w:tcPr>
            <w:tcW w:w="8221" w:type="dxa"/>
          </w:tcPr>
          <w:p w14:paraId="0FACE8B4" w14:textId="6C8C4E69" w:rsidR="00F26436" w:rsidRDefault="00E35E95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Tenancy Termin</w:t>
            </w:r>
            <w:r w:rsidR="0072014E">
              <w:rPr>
                <w:rFonts w:ascii="Verdana" w:hAnsi="Verdana"/>
                <w:sz w:val="24"/>
                <w:szCs w:val="24"/>
              </w:rPr>
              <w:t>ation</w:t>
            </w:r>
          </w:p>
        </w:tc>
      </w:tr>
      <w:tr w:rsidR="00F26436" w14:paraId="535C6E26" w14:textId="77777777" w:rsidTr="00636059">
        <w:tc>
          <w:tcPr>
            <w:tcW w:w="1980" w:type="dxa"/>
          </w:tcPr>
          <w:p w14:paraId="6D659512" w14:textId="7F4F18EF" w:rsidR="00F26436" w:rsidRDefault="0072014E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17309</w:t>
            </w:r>
          </w:p>
        </w:tc>
        <w:tc>
          <w:tcPr>
            <w:tcW w:w="8221" w:type="dxa"/>
          </w:tcPr>
          <w:p w14:paraId="6D14D5D6" w14:textId="1FA42AD1" w:rsidR="00F26436" w:rsidRDefault="0072014E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EOD – Direct Debit Error</w:t>
            </w:r>
          </w:p>
        </w:tc>
      </w:tr>
      <w:tr w:rsidR="00F26436" w14:paraId="6170E73D" w14:textId="77777777" w:rsidTr="00636059">
        <w:tc>
          <w:tcPr>
            <w:tcW w:w="1980" w:type="dxa"/>
          </w:tcPr>
          <w:p w14:paraId="1BFA87F1" w14:textId="4CCA5294" w:rsidR="00F26436" w:rsidRDefault="00F26436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72014E">
              <w:rPr>
                <w:rFonts w:ascii="Verdana" w:hAnsi="Verdana"/>
                <w:sz w:val="24"/>
                <w:szCs w:val="24"/>
              </w:rPr>
              <w:t>7371</w:t>
            </w:r>
          </w:p>
        </w:tc>
        <w:tc>
          <w:tcPr>
            <w:tcW w:w="8221" w:type="dxa"/>
          </w:tcPr>
          <w:p w14:paraId="753DDDBF" w14:textId="75E1D747" w:rsidR="00F26436" w:rsidRDefault="0072014E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EOD – Parking Issues</w:t>
            </w:r>
          </w:p>
        </w:tc>
      </w:tr>
      <w:tr w:rsidR="00F26436" w14:paraId="6E7584CA" w14:textId="77777777" w:rsidTr="00636059">
        <w:tc>
          <w:tcPr>
            <w:tcW w:w="1980" w:type="dxa"/>
          </w:tcPr>
          <w:p w14:paraId="4363FCEE" w14:textId="304734B1" w:rsidR="00F26436" w:rsidRDefault="00F26436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72014E">
              <w:rPr>
                <w:rFonts w:ascii="Verdana" w:hAnsi="Verdana"/>
                <w:sz w:val="24"/>
                <w:szCs w:val="24"/>
              </w:rPr>
              <w:t>7412</w:t>
            </w:r>
          </w:p>
        </w:tc>
        <w:tc>
          <w:tcPr>
            <w:tcW w:w="8221" w:type="dxa"/>
          </w:tcPr>
          <w:p w14:paraId="6DEB1445" w14:textId="256CB907" w:rsidR="00F26436" w:rsidRDefault="0072014E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EOD – Kitchen Installation</w:t>
            </w:r>
          </w:p>
        </w:tc>
      </w:tr>
    </w:tbl>
    <w:p w14:paraId="479D1E03" w14:textId="77777777" w:rsidR="00F26436" w:rsidRDefault="00F26436" w:rsidP="00066060">
      <w:pPr>
        <w:rPr>
          <w:rFonts w:ascii="Verdana" w:hAnsi="Verdana"/>
          <w:sz w:val="24"/>
          <w:szCs w:val="24"/>
        </w:rPr>
      </w:pPr>
    </w:p>
    <w:p w14:paraId="6A468652" w14:textId="5B10C554" w:rsidR="00445A85" w:rsidRDefault="00445A85" w:rsidP="00066060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D6F1FA1" wp14:editId="215CA519">
            <wp:extent cx="6467475" cy="3301365"/>
            <wp:effectExtent l="0" t="0" r="9525" b="0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2035B2C-B294-EDE8-0825-9BC88D06B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A2035B2C-B294-EDE8-0825-9BC88D06B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3374" cy="33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172CB" w14:textId="752FD5F0" w:rsidR="00D801A4" w:rsidRPr="00D801A4" w:rsidRDefault="00D801A4" w:rsidP="00066060">
      <w:pPr>
        <w:rPr>
          <w:rFonts w:ascii="Verdana" w:hAnsi="Verdana"/>
          <w:b/>
          <w:bCs/>
          <w:sz w:val="24"/>
          <w:szCs w:val="24"/>
        </w:rPr>
      </w:pPr>
      <w:r w:rsidRPr="00D801A4">
        <w:rPr>
          <w:rFonts w:ascii="Verdana" w:hAnsi="Verdana"/>
          <w:b/>
          <w:bCs/>
          <w:sz w:val="24"/>
          <w:szCs w:val="24"/>
        </w:rPr>
        <w:t>How the Customer complaints forum operate</w:t>
      </w:r>
      <w:r w:rsidR="00AB1257">
        <w:rPr>
          <w:rFonts w:ascii="Verdana" w:hAnsi="Verdana"/>
          <w:b/>
          <w:bCs/>
          <w:sz w:val="24"/>
          <w:szCs w:val="24"/>
        </w:rPr>
        <w:t>s</w:t>
      </w:r>
      <w:r w:rsidRPr="00D801A4">
        <w:rPr>
          <w:rFonts w:ascii="Verdana" w:hAnsi="Verdana"/>
          <w:b/>
          <w:bCs/>
          <w:sz w:val="24"/>
          <w:szCs w:val="24"/>
        </w:rPr>
        <w:t xml:space="preserve"> </w:t>
      </w:r>
    </w:p>
    <w:p w14:paraId="71858705" w14:textId="01F5990C" w:rsidR="009F6363" w:rsidRPr="00066060" w:rsidRDefault="009F6363" w:rsidP="000660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meet </w:t>
      </w:r>
      <w:r w:rsidR="00560A74">
        <w:rPr>
          <w:rFonts w:ascii="Verdana" w:hAnsi="Verdana"/>
          <w:sz w:val="24"/>
          <w:szCs w:val="24"/>
        </w:rPr>
        <w:t>every quarter.</w:t>
      </w:r>
    </w:p>
    <w:p w14:paraId="385074CB" w14:textId="157CD061" w:rsidR="000A61C2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</w:t>
      </w:r>
      <w:r w:rsidR="00957BD0">
        <w:rPr>
          <w:rFonts w:ascii="Verdana" w:hAnsi="Verdana"/>
          <w:iCs/>
          <w:sz w:val="24"/>
          <w:szCs w:val="24"/>
        </w:rPr>
        <w:t>are</w:t>
      </w:r>
      <w:r>
        <w:rPr>
          <w:rFonts w:ascii="Verdana" w:hAnsi="Verdana"/>
          <w:iCs/>
          <w:sz w:val="24"/>
          <w:szCs w:val="24"/>
        </w:rPr>
        <w:t xml:space="preserve"> provided with ten anonymised complaint cases that have gone </w:t>
      </w:r>
      <w:r w:rsidR="00066060">
        <w:rPr>
          <w:rFonts w:ascii="Verdana" w:hAnsi="Verdana"/>
          <w:iCs/>
          <w:sz w:val="24"/>
          <w:szCs w:val="24"/>
        </w:rPr>
        <w:t>through</w:t>
      </w:r>
      <w:r>
        <w:rPr>
          <w:rFonts w:ascii="Verdana" w:hAnsi="Verdana"/>
          <w:iCs/>
          <w:sz w:val="24"/>
          <w:szCs w:val="24"/>
        </w:rPr>
        <w:t xml:space="preserve"> our complaints process and now closed.</w:t>
      </w:r>
      <w:r w:rsidR="00CE6C99">
        <w:rPr>
          <w:rFonts w:ascii="Verdana" w:hAnsi="Verdana"/>
          <w:iCs/>
          <w:sz w:val="24"/>
          <w:szCs w:val="24"/>
        </w:rPr>
        <w:t xml:space="preserve"> </w:t>
      </w:r>
      <w:r w:rsidR="00C21A5A">
        <w:rPr>
          <w:rFonts w:ascii="Verdana" w:hAnsi="Verdana"/>
          <w:iCs/>
          <w:sz w:val="24"/>
          <w:szCs w:val="24"/>
        </w:rPr>
        <w:t xml:space="preserve">They receive the </w:t>
      </w:r>
      <w:r w:rsidR="00957BD0">
        <w:rPr>
          <w:rFonts w:ascii="Verdana" w:hAnsi="Verdana"/>
          <w:iCs/>
          <w:sz w:val="24"/>
          <w:szCs w:val="24"/>
        </w:rPr>
        <w:t>headline complaint reason and the complaint number.</w:t>
      </w:r>
    </w:p>
    <w:p w14:paraId="64798554" w14:textId="77777777" w:rsidR="009F6363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6B81F75" w14:textId="421F5A50" w:rsidR="00B84B1A" w:rsidRDefault="00B84B1A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 group will agree on five (of the ten) and receive fuller details, </w:t>
      </w:r>
      <w:r w:rsidR="00EE62A3">
        <w:rPr>
          <w:rFonts w:ascii="Verdana" w:hAnsi="Verdana"/>
          <w:iCs/>
          <w:sz w:val="24"/>
          <w:szCs w:val="24"/>
        </w:rPr>
        <w:t xml:space="preserve">including all the notes, correspondence, </w:t>
      </w:r>
      <w:r w:rsidR="00A20BD1">
        <w:rPr>
          <w:rFonts w:ascii="Verdana" w:hAnsi="Verdana"/>
          <w:iCs/>
          <w:sz w:val="24"/>
          <w:szCs w:val="24"/>
        </w:rPr>
        <w:t>outcomes,</w:t>
      </w:r>
      <w:r w:rsidR="00EE62A3">
        <w:rPr>
          <w:rFonts w:ascii="Verdana" w:hAnsi="Verdana"/>
          <w:iCs/>
          <w:sz w:val="24"/>
          <w:szCs w:val="24"/>
        </w:rPr>
        <w:t xml:space="preserve"> and learnings.</w:t>
      </w:r>
    </w:p>
    <w:p w14:paraId="24FCC148" w14:textId="4C6AC5BE" w:rsidR="009F6363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730ED74" w14:textId="3E866506" w:rsidR="00A20BD1" w:rsidRDefault="00A20BD1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They will assess and feedback on these elements:</w:t>
      </w:r>
    </w:p>
    <w:p w14:paraId="44DE61A9" w14:textId="22555901" w:rsidR="00A20BD1" w:rsidRDefault="00A20BD1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F442F37" w14:textId="7C6D869F" w:rsidR="00A20BD1" w:rsidRPr="00073528" w:rsidRDefault="009013BE" w:rsidP="009F6363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 w:rsidRPr="00073528">
        <w:rPr>
          <w:rFonts w:ascii="Verdana" w:hAnsi="Verdana"/>
          <w:b/>
          <w:bCs/>
          <w:iCs/>
          <w:sz w:val="24"/>
          <w:szCs w:val="24"/>
          <w:u w:val="single"/>
        </w:rPr>
        <w:t>Quality of notes</w:t>
      </w:r>
      <w:r w:rsidR="00C23CEA">
        <w:rPr>
          <w:rFonts w:ascii="Verdana" w:hAnsi="Verdana"/>
          <w:b/>
          <w:bCs/>
          <w:iCs/>
          <w:sz w:val="24"/>
          <w:szCs w:val="24"/>
          <w:u w:val="single"/>
        </w:rPr>
        <w:t>.</w:t>
      </w:r>
    </w:p>
    <w:p w14:paraId="3A493F0B" w14:textId="63250738" w:rsidR="009013BE" w:rsidRDefault="009013BE" w:rsidP="00206359">
      <w:pPr>
        <w:pStyle w:val="NoSpacing"/>
      </w:pPr>
    </w:p>
    <w:p w14:paraId="2DA2DF7D" w14:textId="679929DC" w:rsidR="000849B5" w:rsidRPr="00206359" w:rsidRDefault="00032447" w:rsidP="00206359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a</w:t>
      </w:r>
      <w:r w:rsidR="00206359" w:rsidRPr="000849B5">
        <w:rPr>
          <w:rFonts w:ascii="Verdana" w:eastAsia="Calibri" w:hAnsi="Verdana"/>
          <w:color w:val="000000" w:themeColor="text1"/>
          <w:kern w:val="24"/>
        </w:rPr>
        <w:t>re they clear/could they be misinterpreted</w:t>
      </w:r>
      <w:r w:rsidR="00206359">
        <w:rPr>
          <w:rFonts w:ascii="Verdana" w:eastAsia="Calibri" w:hAnsi="Verdana"/>
          <w:color w:val="000000" w:themeColor="text1"/>
          <w:kern w:val="24"/>
        </w:rPr>
        <w:t>.</w:t>
      </w:r>
    </w:p>
    <w:p w14:paraId="5C64958D" w14:textId="79E7CB83" w:rsidR="000849B5" w:rsidRPr="000849B5" w:rsidRDefault="000849B5" w:rsidP="000849B5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 xml:space="preserve">contain enough detail </w:t>
      </w:r>
    </w:p>
    <w:p w14:paraId="19CA2595" w14:textId="4C7764B0" w:rsidR="000849B5" w:rsidRPr="000849B5" w:rsidRDefault="000849B5" w:rsidP="000849B5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>would you have expected more information</w:t>
      </w:r>
    </w:p>
    <w:p w14:paraId="7B10730F" w14:textId="1B5E96C5" w:rsidR="000849B5" w:rsidRDefault="000849B5" w:rsidP="000849B5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>notes should be factual not an opinion</w:t>
      </w:r>
    </w:p>
    <w:p w14:paraId="5CEA7CDC" w14:textId="2AC4E21C" w:rsidR="00073528" w:rsidRDefault="00073528" w:rsidP="000849B5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</w:p>
    <w:p w14:paraId="298FBAEF" w14:textId="77777777" w:rsidR="00680B31" w:rsidRDefault="00680B31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7834B714" w14:textId="607953C6" w:rsidR="00206359" w:rsidRDefault="00073528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 xml:space="preserve">Correct correspondence sent </w:t>
      </w:r>
    </w:p>
    <w:p w14:paraId="6F1C2AD8" w14:textId="77777777" w:rsidR="00206359" w:rsidRPr="00206359" w:rsidRDefault="00206359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22F17E7D" w14:textId="2BD67A89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 xml:space="preserve">acknowledgement </w:t>
      </w:r>
    </w:p>
    <w:p w14:paraId="258E467F" w14:textId="5E27A825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 xml:space="preserve">response letter </w:t>
      </w:r>
    </w:p>
    <w:p w14:paraId="5E333BBE" w14:textId="326A6D22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>closure letter</w:t>
      </w:r>
    </w:p>
    <w:p w14:paraId="6E87DE68" w14:textId="37E97516" w:rsid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>did we promote the Housing Ombudsman service</w:t>
      </w:r>
    </w:p>
    <w:p w14:paraId="729129FF" w14:textId="77777777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</w:p>
    <w:p w14:paraId="2D557E68" w14:textId="2EDD137E" w:rsidR="00E61FBE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 xml:space="preserve">Correspondence sent within agreed timescales </w:t>
      </w:r>
    </w:p>
    <w:p w14:paraId="08205E0A" w14:textId="5CC46A44" w:rsidR="00E61FBE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001167F1" w14:textId="123DAEA0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 xml:space="preserve">acknowledgement sent within </w:t>
      </w:r>
      <w:r w:rsidRPr="001D7901">
        <w:rPr>
          <w:rFonts w:ascii="Verdana" w:hAnsi="Verdana"/>
          <w:b/>
          <w:bCs/>
          <w:sz w:val="24"/>
          <w:szCs w:val="24"/>
        </w:rPr>
        <w:t xml:space="preserve">5 </w:t>
      </w:r>
      <w:r w:rsidRPr="001D7901">
        <w:rPr>
          <w:rFonts w:ascii="Verdana" w:hAnsi="Verdana"/>
          <w:sz w:val="24"/>
          <w:szCs w:val="24"/>
        </w:rPr>
        <w:t>working days</w:t>
      </w:r>
    </w:p>
    <w:p w14:paraId="36CD4552" w14:textId="6360FD99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 xml:space="preserve">response letter sent within </w:t>
      </w:r>
      <w:r w:rsidRPr="001D7901">
        <w:rPr>
          <w:rFonts w:ascii="Verdana" w:hAnsi="Verdana"/>
          <w:b/>
          <w:bCs/>
          <w:sz w:val="24"/>
          <w:szCs w:val="24"/>
        </w:rPr>
        <w:t>10</w:t>
      </w:r>
      <w:r w:rsidRPr="001D7901">
        <w:rPr>
          <w:rFonts w:ascii="Verdana" w:hAnsi="Verdana"/>
          <w:sz w:val="24"/>
          <w:szCs w:val="24"/>
        </w:rPr>
        <w:t xml:space="preserve"> working days</w:t>
      </w:r>
    </w:p>
    <w:p w14:paraId="7BE91A2D" w14:textId="1AEDCFBE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>extra time agreed is required</w:t>
      </w:r>
    </w:p>
    <w:p w14:paraId="762D9B3A" w14:textId="77777777" w:rsidR="00E61FBE" w:rsidRPr="00073528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298D850E" w14:textId="7BB4E01D" w:rsidR="00032447" w:rsidRDefault="00032447" w:rsidP="00032447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>Could the complaint be followed from start to finish</w:t>
      </w:r>
    </w:p>
    <w:p w14:paraId="6506B61D" w14:textId="4D8560DC" w:rsidR="00032447" w:rsidRDefault="00032447" w:rsidP="00032447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767C8E96" w14:textId="77777777" w:rsidR="00DE3897" w:rsidRDefault="00061953" w:rsidP="00AB1257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="00B969F9">
        <w:rPr>
          <w:rFonts w:ascii="Verdana" w:hAnsi="Verdana"/>
          <w:sz w:val="24"/>
          <w:szCs w:val="24"/>
        </w:rPr>
        <w:t>Chronological orde</w:t>
      </w:r>
      <w:r w:rsidR="00680B31">
        <w:rPr>
          <w:rFonts w:ascii="Verdana" w:hAnsi="Verdana"/>
          <w:sz w:val="24"/>
          <w:szCs w:val="24"/>
        </w:rPr>
        <w:t>r</w:t>
      </w:r>
    </w:p>
    <w:p w14:paraId="26E58FB9" w14:textId="77777777" w:rsidR="00680B31" w:rsidRDefault="00680B31" w:rsidP="00AB1257">
      <w:pPr>
        <w:pStyle w:val="NoSpacing"/>
        <w:rPr>
          <w:rFonts w:ascii="Verdana" w:hAnsi="Verdana"/>
          <w:sz w:val="24"/>
          <w:szCs w:val="24"/>
        </w:rPr>
      </w:pPr>
    </w:p>
    <w:p w14:paraId="4FC78479" w14:textId="77777777" w:rsidR="00680B31" w:rsidRPr="00CD5B66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 xml:space="preserve">Complaint outcome </w:t>
      </w:r>
    </w:p>
    <w:p w14:paraId="3431EEC0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color w:val="000000" w:themeColor="text1"/>
          <w:kern w:val="24"/>
          <w:sz w:val="22"/>
          <w:szCs w:val="22"/>
        </w:rPr>
        <w:t> </w:t>
      </w:r>
    </w:p>
    <w:p w14:paraId="7AA0F897" w14:textId="77777777" w:rsidR="00680B31" w:rsidRDefault="00680B31" w:rsidP="00680B31">
      <w:pPr>
        <w:pStyle w:val="NormalWeb"/>
        <w:spacing w:before="0" w:beforeAutospacing="0" w:after="0" w:afterAutospacing="0" w:line="256" w:lineRule="auto"/>
        <w:ind w:left="547" w:hanging="547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FE603A">
        <w:rPr>
          <w:rFonts w:ascii="Verdana" w:eastAsia="Calibri" w:hAnsi="Verdana"/>
          <w:color w:val="000000" w:themeColor="text1"/>
          <w:kern w:val="24"/>
        </w:rPr>
        <w:t>-</w:t>
      </w:r>
      <w:r>
        <w:rPr>
          <w:rFonts w:ascii="Verdana" w:eastAsia="Calibri" w:hAnsi="Verdana"/>
          <w:color w:val="000000" w:themeColor="text1"/>
          <w:kern w:val="24"/>
        </w:rPr>
        <w:t xml:space="preserve">  Does the outcome look and feel right</w:t>
      </w:r>
    </w:p>
    <w:p w14:paraId="0C6DA594" w14:textId="77777777" w:rsidR="00680B31" w:rsidRPr="00FE603A" w:rsidRDefault="00680B31" w:rsidP="00680B31">
      <w:pPr>
        <w:pStyle w:val="NormalWeb"/>
        <w:numPr>
          <w:ilvl w:val="0"/>
          <w:numId w:val="6"/>
        </w:numPr>
        <w:spacing w:before="0" w:beforeAutospacing="0" w:after="0" w:afterAutospacing="0" w:line="256" w:lineRule="auto"/>
        <w:ind w:left="284" w:hanging="284"/>
        <w:textAlignment w:val="top"/>
      </w:pPr>
      <w:r w:rsidRPr="00FE603A">
        <w:rPr>
          <w:rFonts w:ascii="Verdana" w:eastAsia="Calibri" w:hAnsi="Verdana"/>
          <w:color w:val="000000" w:themeColor="text1"/>
          <w:kern w:val="24"/>
        </w:rPr>
        <w:t>Would you have done anything differently</w:t>
      </w:r>
    </w:p>
    <w:p w14:paraId="6575E7D2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</w:p>
    <w:p w14:paraId="774B40F2" w14:textId="77777777" w:rsidR="00680B31" w:rsidRPr="00CD5B66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Was the complaint dealt with Fairly</w:t>
      </w:r>
    </w:p>
    <w:p w14:paraId="1D078611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b/>
          <w:bCs/>
          <w:color w:val="000000" w:themeColor="text1"/>
          <w:kern w:val="24"/>
          <w:sz w:val="22"/>
          <w:szCs w:val="22"/>
        </w:rPr>
        <w:t> </w:t>
      </w:r>
    </w:p>
    <w:p w14:paraId="44AF0148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Have we been impartial</w:t>
      </w:r>
    </w:p>
    <w:p w14:paraId="08D10F76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Did we compromise and show flexibility</w:t>
      </w:r>
    </w:p>
    <w:p w14:paraId="574ACF59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complaint dealt with in a way the customer could understand</w:t>
      </w:r>
    </w:p>
    <w:p w14:paraId="6C016CFC" w14:textId="77777777" w:rsidR="00680B31" w:rsidRPr="00A92D8B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language clear and concise</w:t>
      </w:r>
    </w:p>
    <w:p w14:paraId="0DBEEFB8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b/>
          <w:bCs/>
          <w:color w:val="000000" w:themeColor="text1"/>
          <w:kern w:val="24"/>
          <w:u w:val="single"/>
        </w:rPr>
      </w:pPr>
    </w:p>
    <w:p w14:paraId="70FF162B" w14:textId="77777777" w:rsidR="00680B31" w:rsidRPr="00F522C9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F522C9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Did we Put Things Right</w:t>
      </w:r>
    </w:p>
    <w:p w14:paraId="050275E6" w14:textId="77777777" w:rsidR="00680B31" w:rsidRPr="00F522C9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 </w:t>
      </w:r>
    </w:p>
    <w:p w14:paraId="4A7198D9" w14:textId="77777777" w:rsidR="00680B31" w:rsidRPr="00F522C9" w:rsidRDefault="00680B31" w:rsidP="00680B31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Have all points raised been addressed</w:t>
      </w:r>
    </w:p>
    <w:p w14:paraId="0301A1B1" w14:textId="77777777" w:rsidR="00680B31" w:rsidRPr="00F522C9" w:rsidRDefault="00680B31" w:rsidP="00680B31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Was the customer compensated correctly</w:t>
      </w:r>
    </w:p>
    <w:p w14:paraId="70A4A325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75A6EB39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14B34554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4BBF1EDD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4489839D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6E7133C5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201670FD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537670FD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0E2BFF12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189D0458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059ECBA9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3712D1D3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21DD4A78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32D78B73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2BDD9C29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32F1CB5A" w14:textId="77777777" w:rsidR="009154C5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50FD9F2B" w14:textId="77777777" w:rsidR="009154C5" w:rsidRPr="00CD5B66" w:rsidRDefault="009154C5" w:rsidP="00680B31">
      <w:pPr>
        <w:pStyle w:val="NormalWeb"/>
        <w:spacing w:before="0" w:beforeAutospacing="0" w:after="0" w:afterAutospacing="0" w:line="256" w:lineRule="auto"/>
        <w:textAlignment w:val="top"/>
      </w:pPr>
    </w:p>
    <w:p w14:paraId="7713A3D9" w14:textId="77777777" w:rsidR="00680B31" w:rsidRDefault="00680B31" w:rsidP="00680B31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Each of these elements are scored by the forum member, based on this scoring matrix.</w:t>
      </w:r>
    </w:p>
    <w:p w14:paraId="4781B1D8" w14:textId="77777777" w:rsidR="00680B31" w:rsidRPr="00AC3CCF" w:rsidRDefault="00680B31" w:rsidP="00680B31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647"/>
      </w:tblGrid>
      <w:tr w:rsidR="00680B31" w14:paraId="2BC3BE18" w14:textId="77777777" w:rsidTr="00BF40EE">
        <w:tc>
          <w:tcPr>
            <w:tcW w:w="1271" w:type="dxa"/>
          </w:tcPr>
          <w:p w14:paraId="5590889B" w14:textId="77777777" w:rsidR="00680B31" w:rsidRPr="00AF1E6C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Score </w:t>
            </w:r>
          </w:p>
        </w:tc>
        <w:tc>
          <w:tcPr>
            <w:tcW w:w="8647" w:type="dxa"/>
          </w:tcPr>
          <w:p w14:paraId="24D573AF" w14:textId="77777777" w:rsidR="00680B31" w:rsidRPr="00AF1E6C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Definition </w:t>
            </w:r>
            <w:r>
              <w:rPr>
                <w:rFonts w:ascii="Verdana" w:hAnsi="Verdana"/>
                <w:sz w:val="24"/>
                <w:szCs w:val="24"/>
              </w:rPr>
              <w:t xml:space="preserve">– could include these elements </w:t>
            </w:r>
          </w:p>
        </w:tc>
      </w:tr>
      <w:tr w:rsidR="00680B31" w14:paraId="5252E306" w14:textId="77777777" w:rsidTr="00BF40EE">
        <w:tc>
          <w:tcPr>
            <w:tcW w:w="1271" w:type="dxa"/>
          </w:tcPr>
          <w:p w14:paraId="0F605711" w14:textId="77777777" w:rsidR="00680B31" w:rsidRDefault="00680B31" w:rsidP="00BF40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7DF8F16D" w14:textId="77777777" w:rsidR="00680B31" w:rsidRPr="00924CA8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Timescales not maintained, letters not sent, limited notes, no learning outcome recorded.</w:t>
            </w:r>
          </w:p>
        </w:tc>
      </w:tr>
      <w:tr w:rsidR="00680B31" w14:paraId="246495FF" w14:textId="77777777" w:rsidTr="00BF40EE">
        <w:tc>
          <w:tcPr>
            <w:tcW w:w="1271" w:type="dxa"/>
          </w:tcPr>
          <w:p w14:paraId="50DC43E8" w14:textId="77777777" w:rsidR="00680B31" w:rsidRDefault="00680B31" w:rsidP="00BF40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2D25F63F" w14:textId="77777777" w:rsidR="00680B31" w:rsidRPr="00BB7B85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BB7B85">
              <w:rPr>
                <w:rFonts w:ascii="Verdana" w:hAnsi="Verdana"/>
                <w:sz w:val="24"/>
                <w:szCs w:val="24"/>
              </w:rPr>
              <w:t>Most parts could have been improved on</w:t>
            </w:r>
            <w:r>
              <w:rPr>
                <w:rFonts w:ascii="Verdana" w:hAnsi="Verdana"/>
                <w:sz w:val="24"/>
                <w:szCs w:val="24"/>
              </w:rPr>
              <w:t>, lacking information or not clear with our approach.</w:t>
            </w:r>
          </w:p>
        </w:tc>
      </w:tr>
      <w:tr w:rsidR="00680B31" w14:paraId="40BD848B" w14:textId="77777777" w:rsidTr="00BF40EE">
        <w:tc>
          <w:tcPr>
            <w:tcW w:w="1271" w:type="dxa"/>
          </w:tcPr>
          <w:p w14:paraId="41DB1993" w14:textId="77777777" w:rsidR="00680B31" w:rsidRDefault="00680B31" w:rsidP="00BF40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0D70F040" w14:textId="77777777" w:rsidR="00680B31" w:rsidRPr="00A00588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A00588">
              <w:rPr>
                <w:rFonts w:ascii="Verdana" w:hAnsi="Verdana"/>
                <w:sz w:val="24"/>
                <w:szCs w:val="24"/>
              </w:rPr>
              <w:t xml:space="preserve">Some information </w:t>
            </w:r>
            <w:r>
              <w:rPr>
                <w:rFonts w:ascii="Verdana" w:hAnsi="Verdana"/>
                <w:sz w:val="24"/>
                <w:szCs w:val="24"/>
              </w:rPr>
              <w:t>missing, the case has been fairly dealt with and things have been put right.</w:t>
            </w:r>
          </w:p>
        </w:tc>
      </w:tr>
      <w:tr w:rsidR="00680B31" w14:paraId="311CFBCC" w14:textId="77777777" w:rsidTr="00BF40EE">
        <w:tc>
          <w:tcPr>
            <w:tcW w:w="1271" w:type="dxa"/>
          </w:tcPr>
          <w:p w14:paraId="4192924D" w14:textId="77777777" w:rsidR="00680B31" w:rsidRDefault="00680B31" w:rsidP="00BF40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2F036A97" w14:textId="77777777" w:rsidR="00680B31" w:rsidRPr="00257862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257862">
              <w:rPr>
                <w:rFonts w:ascii="Verdana" w:hAnsi="Verdana"/>
                <w:sz w:val="24"/>
                <w:szCs w:val="24"/>
              </w:rPr>
              <w:t xml:space="preserve">Most </w:t>
            </w:r>
            <w:r>
              <w:rPr>
                <w:rFonts w:ascii="Verdana" w:hAnsi="Verdana"/>
                <w:sz w:val="24"/>
                <w:szCs w:val="24"/>
              </w:rPr>
              <w:t>elements were adhered to but there was room for improvement in some parts.</w:t>
            </w:r>
          </w:p>
        </w:tc>
      </w:tr>
      <w:tr w:rsidR="00680B31" w14:paraId="684B78A4" w14:textId="77777777" w:rsidTr="00BF40EE">
        <w:tc>
          <w:tcPr>
            <w:tcW w:w="1271" w:type="dxa"/>
          </w:tcPr>
          <w:p w14:paraId="3FF48BE3" w14:textId="77777777" w:rsidR="00680B31" w:rsidRDefault="00680B31" w:rsidP="00BF40E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23A767F2" w14:textId="77777777" w:rsidR="00680B31" w:rsidRPr="000B15ED" w:rsidRDefault="00680B31" w:rsidP="00BF40EE">
            <w:pPr>
              <w:rPr>
                <w:rFonts w:ascii="Verdana" w:hAnsi="Verdana"/>
                <w:sz w:val="24"/>
                <w:szCs w:val="24"/>
              </w:rPr>
            </w:pPr>
            <w:r w:rsidRPr="000B15ED">
              <w:rPr>
                <w:rFonts w:ascii="Verdana" w:hAnsi="Verdana"/>
                <w:sz w:val="24"/>
                <w:szCs w:val="24"/>
              </w:rPr>
              <w:t xml:space="preserve">All letters and </w:t>
            </w:r>
            <w:r>
              <w:rPr>
                <w:rFonts w:ascii="Verdana" w:hAnsi="Verdana"/>
                <w:sz w:val="24"/>
                <w:szCs w:val="24"/>
              </w:rPr>
              <w:t>timescales have been adhered to, clear and detailed notes, case has been dealt with fairly and things have been put right, we have apologised.</w:t>
            </w:r>
          </w:p>
        </w:tc>
      </w:tr>
    </w:tbl>
    <w:p w14:paraId="32602197" w14:textId="77777777" w:rsidR="00680B31" w:rsidRDefault="00680B31" w:rsidP="00680B31">
      <w:pPr>
        <w:rPr>
          <w:rFonts w:ascii="Verdana" w:hAnsi="Verdana"/>
          <w:b/>
          <w:bCs/>
          <w:sz w:val="24"/>
          <w:szCs w:val="24"/>
        </w:rPr>
      </w:pPr>
    </w:p>
    <w:p w14:paraId="2CF57AEB" w14:textId="77777777" w:rsidR="00680B31" w:rsidRDefault="00680B31" w:rsidP="00680B31">
      <w:pPr>
        <w:rPr>
          <w:rFonts w:ascii="Verdana" w:hAnsi="Verdana"/>
          <w:sz w:val="24"/>
          <w:szCs w:val="24"/>
        </w:rPr>
      </w:pPr>
      <w:r w:rsidRPr="007173AA">
        <w:rPr>
          <w:rFonts w:ascii="Verdana" w:hAnsi="Verdana"/>
          <w:sz w:val="24"/>
          <w:szCs w:val="24"/>
        </w:rPr>
        <w:t>Each forum member will sum up each complaint with a summary of their score(s</w:t>
      </w:r>
      <w:r>
        <w:rPr>
          <w:rFonts w:ascii="Verdana" w:hAnsi="Verdana"/>
          <w:sz w:val="24"/>
          <w:szCs w:val="24"/>
        </w:rPr>
        <w:t>)</w:t>
      </w:r>
    </w:p>
    <w:p w14:paraId="3B121C2B" w14:textId="2376FD71" w:rsidR="00680B31" w:rsidRPr="007173AA" w:rsidRDefault="00680B31" w:rsidP="00AB1257">
      <w:pPr>
        <w:pStyle w:val="NoSpacing"/>
        <w:rPr>
          <w:rFonts w:ascii="Verdana" w:hAnsi="Verdana"/>
          <w:sz w:val="24"/>
          <w:szCs w:val="24"/>
        </w:rPr>
        <w:sectPr w:rsidR="00680B31" w:rsidRPr="007173AA" w:rsidSect="00125097">
          <w:headerReference w:type="default" r:id="rId19"/>
          <w:pgSz w:w="11906" w:h="16838"/>
          <w:pgMar w:top="709" w:right="849" w:bottom="709" w:left="851" w:header="284" w:footer="708" w:gutter="0"/>
          <w:cols w:space="708"/>
          <w:docGrid w:linePitch="360"/>
        </w:sectPr>
      </w:pPr>
    </w:p>
    <w:p w14:paraId="0E65DF83" w14:textId="77777777" w:rsidR="00DE3897" w:rsidRPr="00CD5B66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lastRenderedPageBreak/>
        <w:t xml:space="preserve">Complaint outcome </w:t>
      </w:r>
    </w:p>
    <w:p w14:paraId="753C5930" w14:textId="77777777" w:rsidR="00DE3897" w:rsidRDefault="00DE3897" w:rsidP="00DE3897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color w:val="000000" w:themeColor="text1"/>
          <w:kern w:val="24"/>
          <w:sz w:val="22"/>
          <w:szCs w:val="22"/>
        </w:rPr>
        <w:t> </w:t>
      </w:r>
    </w:p>
    <w:p w14:paraId="273673E9" w14:textId="77777777" w:rsidR="00DE3897" w:rsidRDefault="00DE3897" w:rsidP="00DE3897">
      <w:pPr>
        <w:pStyle w:val="NormalWeb"/>
        <w:spacing w:before="0" w:beforeAutospacing="0" w:after="0" w:afterAutospacing="0" w:line="256" w:lineRule="auto"/>
        <w:ind w:left="547" w:hanging="547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FE603A">
        <w:rPr>
          <w:rFonts w:ascii="Verdana" w:eastAsia="Calibri" w:hAnsi="Verdana"/>
          <w:color w:val="000000" w:themeColor="text1"/>
          <w:kern w:val="24"/>
        </w:rPr>
        <w:t>-</w:t>
      </w:r>
      <w:r>
        <w:rPr>
          <w:rFonts w:ascii="Verdana" w:eastAsia="Calibri" w:hAnsi="Verdana"/>
          <w:color w:val="000000" w:themeColor="text1"/>
          <w:kern w:val="24"/>
        </w:rPr>
        <w:t xml:space="preserve">  Does the outcome look and feel right</w:t>
      </w:r>
    </w:p>
    <w:p w14:paraId="6F0973A7" w14:textId="77777777" w:rsidR="00DE3897" w:rsidRPr="00FE603A" w:rsidRDefault="00DE3897" w:rsidP="00DE3897">
      <w:pPr>
        <w:pStyle w:val="NormalWeb"/>
        <w:numPr>
          <w:ilvl w:val="0"/>
          <w:numId w:val="6"/>
        </w:numPr>
        <w:spacing w:before="0" w:beforeAutospacing="0" w:after="0" w:afterAutospacing="0" w:line="256" w:lineRule="auto"/>
        <w:ind w:left="284" w:hanging="284"/>
        <w:textAlignment w:val="top"/>
      </w:pPr>
      <w:r w:rsidRPr="00FE603A">
        <w:rPr>
          <w:rFonts w:ascii="Verdana" w:eastAsia="Calibri" w:hAnsi="Verdana"/>
          <w:color w:val="000000" w:themeColor="text1"/>
          <w:kern w:val="24"/>
        </w:rPr>
        <w:t>Would you have done anything differently</w:t>
      </w:r>
    </w:p>
    <w:p w14:paraId="58A6CED8" w14:textId="77777777" w:rsidR="00DE3897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</w:p>
    <w:p w14:paraId="125A1401" w14:textId="77777777" w:rsidR="00DE3897" w:rsidRPr="00CD5B66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Was the complaint dealt with Fairly</w:t>
      </w:r>
    </w:p>
    <w:p w14:paraId="24BE348B" w14:textId="77777777" w:rsidR="00DE3897" w:rsidRDefault="00DE3897" w:rsidP="00DE3897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b/>
          <w:bCs/>
          <w:color w:val="000000" w:themeColor="text1"/>
          <w:kern w:val="24"/>
          <w:sz w:val="22"/>
          <w:szCs w:val="22"/>
        </w:rPr>
        <w:t> </w:t>
      </w:r>
    </w:p>
    <w:p w14:paraId="2FF28B98" w14:textId="77777777" w:rsidR="00DE3897" w:rsidRPr="00CD5B66" w:rsidRDefault="00DE3897" w:rsidP="00DE3897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Have we been impartial</w:t>
      </w:r>
    </w:p>
    <w:p w14:paraId="06E20A8F" w14:textId="77777777" w:rsidR="00DE3897" w:rsidRPr="00CD5B66" w:rsidRDefault="00DE3897" w:rsidP="00DE3897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Did we compromise and show flexibility</w:t>
      </w:r>
    </w:p>
    <w:p w14:paraId="28BBB63D" w14:textId="77777777" w:rsidR="00DE3897" w:rsidRPr="00CD5B66" w:rsidRDefault="00DE3897" w:rsidP="00DE3897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complaint dealt with in a way the customer could understand</w:t>
      </w:r>
    </w:p>
    <w:p w14:paraId="444B1508" w14:textId="77777777" w:rsidR="00DE3897" w:rsidRPr="00A92D8B" w:rsidRDefault="00DE3897" w:rsidP="00DE3897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language clear and concise</w:t>
      </w:r>
    </w:p>
    <w:p w14:paraId="0F72A9B4" w14:textId="77777777" w:rsidR="00DE3897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b/>
          <w:bCs/>
          <w:color w:val="000000" w:themeColor="text1"/>
          <w:kern w:val="24"/>
          <w:u w:val="single"/>
        </w:rPr>
      </w:pPr>
    </w:p>
    <w:p w14:paraId="3CE5110B" w14:textId="77777777" w:rsidR="00DE3897" w:rsidRPr="00F522C9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F522C9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Did we Put Things Right</w:t>
      </w:r>
    </w:p>
    <w:p w14:paraId="3ACBA4BE" w14:textId="77777777" w:rsidR="00DE3897" w:rsidRPr="00F522C9" w:rsidRDefault="00DE3897" w:rsidP="00DE3897">
      <w:pPr>
        <w:pStyle w:val="NormalWeb"/>
        <w:spacing w:before="0" w:beforeAutospacing="0" w:after="0" w:afterAutospacing="0" w:line="256" w:lineRule="auto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 </w:t>
      </w:r>
    </w:p>
    <w:p w14:paraId="317BED62" w14:textId="77777777" w:rsidR="00DE3897" w:rsidRPr="00F522C9" w:rsidRDefault="00DE3897" w:rsidP="00DE3897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Have all points raised been addressed</w:t>
      </w:r>
    </w:p>
    <w:p w14:paraId="7A4E92B4" w14:textId="77777777" w:rsidR="00DE3897" w:rsidRPr="00F522C9" w:rsidRDefault="00DE3897" w:rsidP="00DE3897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Was the customer compensated correctly</w:t>
      </w:r>
    </w:p>
    <w:p w14:paraId="335EF5E2" w14:textId="77777777" w:rsidR="00DE3897" w:rsidRPr="00CD5B66" w:rsidRDefault="00DE3897" w:rsidP="00DE3897">
      <w:pPr>
        <w:pStyle w:val="NormalWeb"/>
        <w:spacing w:before="0" w:beforeAutospacing="0" w:after="0" w:afterAutospacing="0" w:line="256" w:lineRule="auto"/>
        <w:textAlignment w:val="top"/>
      </w:pPr>
    </w:p>
    <w:p w14:paraId="5D0BA78E" w14:textId="77777777" w:rsidR="00DE3897" w:rsidRDefault="00DE3897" w:rsidP="00DE3897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Each of these elements are scored by the forum member, based on this scoring matrix.</w:t>
      </w:r>
    </w:p>
    <w:p w14:paraId="2327E53A" w14:textId="77777777" w:rsidR="00DE3897" w:rsidRPr="00AC3CCF" w:rsidRDefault="00DE3897" w:rsidP="00DE3897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647"/>
      </w:tblGrid>
      <w:tr w:rsidR="00DE3897" w14:paraId="7B2C14D7" w14:textId="77777777" w:rsidTr="00636059">
        <w:tc>
          <w:tcPr>
            <w:tcW w:w="1271" w:type="dxa"/>
          </w:tcPr>
          <w:p w14:paraId="4C91B876" w14:textId="77777777" w:rsidR="00DE3897" w:rsidRPr="00AF1E6C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Score </w:t>
            </w:r>
          </w:p>
        </w:tc>
        <w:tc>
          <w:tcPr>
            <w:tcW w:w="8647" w:type="dxa"/>
          </w:tcPr>
          <w:p w14:paraId="0D5E7145" w14:textId="77777777" w:rsidR="00DE3897" w:rsidRPr="00AF1E6C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Definition </w:t>
            </w:r>
            <w:r>
              <w:rPr>
                <w:rFonts w:ascii="Verdana" w:hAnsi="Verdana"/>
                <w:sz w:val="24"/>
                <w:szCs w:val="24"/>
              </w:rPr>
              <w:t xml:space="preserve">– could include these elements </w:t>
            </w:r>
          </w:p>
        </w:tc>
      </w:tr>
      <w:tr w:rsidR="00DE3897" w14:paraId="2549C1C2" w14:textId="77777777" w:rsidTr="00636059">
        <w:tc>
          <w:tcPr>
            <w:tcW w:w="1271" w:type="dxa"/>
          </w:tcPr>
          <w:p w14:paraId="652885D2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5EA2C418" w14:textId="77777777" w:rsidR="00DE3897" w:rsidRPr="00924CA8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Timescales not maintained, letters not sent, limited notes, no learning outcome recorded.</w:t>
            </w:r>
          </w:p>
        </w:tc>
      </w:tr>
      <w:tr w:rsidR="00DE3897" w14:paraId="43CFEDFF" w14:textId="77777777" w:rsidTr="00636059">
        <w:tc>
          <w:tcPr>
            <w:tcW w:w="1271" w:type="dxa"/>
          </w:tcPr>
          <w:p w14:paraId="199AFEAE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6A290C76" w14:textId="77777777" w:rsidR="00DE3897" w:rsidRPr="00BB7B85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BB7B85">
              <w:rPr>
                <w:rFonts w:ascii="Verdana" w:hAnsi="Verdana"/>
                <w:sz w:val="24"/>
                <w:szCs w:val="24"/>
              </w:rPr>
              <w:t>Most parts could have been improved on</w:t>
            </w:r>
            <w:r>
              <w:rPr>
                <w:rFonts w:ascii="Verdana" w:hAnsi="Verdana"/>
                <w:sz w:val="24"/>
                <w:szCs w:val="24"/>
              </w:rPr>
              <w:t>, lacking information or not clear with our approach.</w:t>
            </w:r>
          </w:p>
        </w:tc>
      </w:tr>
      <w:tr w:rsidR="00DE3897" w14:paraId="2A0FF448" w14:textId="77777777" w:rsidTr="00636059">
        <w:tc>
          <w:tcPr>
            <w:tcW w:w="1271" w:type="dxa"/>
          </w:tcPr>
          <w:p w14:paraId="1AEA3564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260F0A6E" w14:textId="77777777" w:rsidR="00DE3897" w:rsidRPr="00A00588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00588">
              <w:rPr>
                <w:rFonts w:ascii="Verdana" w:hAnsi="Verdana"/>
                <w:sz w:val="24"/>
                <w:szCs w:val="24"/>
              </w:rPr>
              <w:t xml:space="preserve">Some information </w:t>
            </w:r>
            <w:r>
              <w:rPr>
                <w:rFonts w:ascii="Verdana" w:hAnsi="Verdana"/>
                <w:sz w:val="24"/>
                <w:szCs w:val="24"/>
              </w:rPr>
              <w:t>missing, the case has been fairly dealt with and things have been put right.</w:t>
            </w:r>
          </w:p>
        </w:tc>
      </w:tr>
      <w:tr w:rsidR="00DE3897" w14:paraId="61098113" w14:textId="77777777" w:rsidTr="00636059">
        <w:tc>
          <w:tcPr>
            <w:tcW w:w="1271" w:type="dxa"/>
          </w:tcPr>
          <w:p w14:paraId="411B2B39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A5604F8" w14:textId="77777777" w:rsidR="00DE3897" w:rsidRPr="00257862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257862">
              <w:rPr>
                <w:rFonts w:ascii="Verdana" w:hAnsi="Verdana"/>
                <w:sz w:val="24"/>
                <w:szCs w:val="24"/>
              </w:rPr>
              <w:t xml:space="preserve">Most </w:t>
            </w:r>
            <w:r>
              <w:rPr>
                <w:rFonts w:ascii="Verdana" w:hAnsi="Verdana"/>
                <w:sz w:val="24"/>
                <w:szCs w:val="24"/>
              </w:rPr>
              <w:t>elements were adhered to but there was room for improvement in some parts.</w:t>
            </w:r>
          </w:p>
        </w:tc>
      </w:tr>
      <w:tr w:rsidR="00DE3897" w14:paraId="416A8401" w14:textId="77777777" w:rsidTr="00636059">
        <w:tc>
          <w:tcPr>
            <w:tcW w:w="1271" w:type="dxa"/>
          </w:tcPr>
          <w:p w14:paraId="44A98DB8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37AEA130" w14:textId="77777777" w:rsidR="00DE3897" w:rsidRPr="000B15ED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0B15ED">
              <w:rPr>
                <w:rFonts w:ascii="Verdana" w:hAnsi="Verdana"/>
                <w:sz w:val="24"/>
                <w:szCs w:val="24"/>
              </w:rPr>
              <w:t xml:space="preserve">All letters and </w:t>
            </w:r>
            <w:r>
              <w:rPr>
                <w:rFonts w:ascii="Verdana" w:hAnsi="Verdana"/>
                <w:sz w:val="24"/>
                <w:szCs w:val="24"/>
              </w:rPr>
              <w:t>timescales have been adhered to, clear and detailed notes, case has been dealt with fairly and things have been put right, we have apologised.</w:t>
            </w:r>
          </w:p>
        </w:tc>
      </w:tr>
    </w:tbl>
    <w:p w14:paraId="2E5704D6" w14:textId="77777777" w:rsidR="00DE3897" w:rsidRDefault="00DE3897" w:rsidP="00DE3897">
      <w:pPr>
        <w:rPr>
          <w:rFonts w:ascii="Verdana" w:hAnsi="Verdana"/>
          <w:b/>
          <w:bCs/>
          <w:sz w:val="24"/>
          <w:szCs w:val="24"/>
        </w:rPr>
      </w:pPr>
    </w:p>
    <w:p w14:paraId="5B6163DA" w14:textId="77777777" w:rsidR="00DE3897" w:rsidRDefault="00DE3897" w:rsidP="00DE3897">
      <w:pPr>
        <w:rPr>
          <w:rFonts w:ascii="Verdana" w:hAnsi="Verdana"/>
          <w:sz w:val="24"/>
          <w:szCs w:val="24"/>
        </w:rPr>
      </w:pPr>
      <w:r w:rsidRPr="007173AA">
        <w:rPr>
          <w:rFonts w:ascii="Verdana" w:hAnsi="Verdana"/>
          <w:sz w:val="24"/>
          <w:szCs w:val="24"/>
        </w:rPr>
        <w:t>Each forum member will sum up each complaint with a summary of their score(s</w:t>
      </w:r>
      <w:r>
        <w:rPr>
          <w:rFonts w:ascii="Verdana" w:hAnsi="Verdana"/>
          <w:sz w:val="24"/>
          <w:szCs w:val="24"/>
        </w:rPr>
        <w:t>)</w:t>
      </w:r>
    </w:p>
    <w:p w14:paraId="256F1E27" w14:textId="0223571A" w:rsidR="00FB6A6B" w:rsidRPr="00A92D8B" w:rsidRDefault="00FB6A6B" w:rsidP="00DE3897">
      <w:pPr>
        <w:rPr>
          <w:rFonts w:ascii="Verdana" w:hAnsi="Verdana"/>
          <w:b/>
          <w:bCs/>
          <w:sz w:val="24"/>
          <w:szCs w:val="24"/>
        </w:rPr>
      </w:pPr>
    </w:p>
    <w:sectPr w:rsidR="00FB6A6B" w:rsidRPr="00A92D8B" w:rsidSect="009F6363">
      <w:pgSz w:w="11906" w:h="16838"/>
      <w:pgMar w:top="709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78BC" w14:textId="77777777" w:rsidR="00FD0852" w:rsidRDefault="00FD0852" w:rsidP="009E17FE">
      <w:pPr>
        <w:spacing w:after="0" w:line="240" w:lineRule="auto"/>
      </w:pPr>
      <w:r>
        <w:separator/>
      </w:r>
    </w:p>
  </w:endnote>
  <w:endnote w:type="continuationSeparator" w:id="0">
    <w:p w14:paraId="0375A839" w14:textId="77777777" w:rsidR="00FD0852" w:rsidRDefault="00FD0852" w:rsidP="009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5AA" w14:textId="77777777" w:rsidR="00EC161B" w:rsidRDefault="00EC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2E9E" w14:textId="77777777" w:rsidR="00EC161B" w:rsidRDefault="00EC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FC98" w14:textId="77777777" w:rsidR="00EC161B" w:rsidRDefault="00EC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67AB" w14:textId="77777777" w:rsidR="00FD0852" w:rsidRDefault="00FD0852" w:rsidP="009E17FE">
      <w:pPr>
        <w:spacing w:after="0" w:line="240" w:lineRule="auto"/>
      </w:pPr>
      <w:r>
        <w:separator/>
      </w:r>
    </w:p>
  </w:footnote>
  <w:footnote w:type="continuationSeparator" w:id="0">
    <w:p w14:paraId="18443775" w14:textId="77777777" w:rsidR="00FD0852" w:rsidRDefault="00FD0852" w:rsidP="009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312" w14:textId="77777777" w:rsidR="00EC161B" w:rsidRDefault="00EC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769" w14:textId="638FC265" w:rsidR="009F6363" w:rsidRDefault="009F6363" w:rsidP="009F6363">
    <w:pPr>
      <w:pStyle w:val="Header"/>
      <w:tabs>
        <w:tab w:val="clear" w:pos="9026"/>
        <w:tab w:val="right" w:pos="7088"/>
      </w:tabs>
      <w:rPr>
        <w:rFonts w:ascii="Verdana" w:hAnsi="Verdana"/>
        <w:sz w:val="24"/>
        <w:szCs w:val="24"/>
      </w:rPr>
    </w:pPr>
    <w:r w:rsidRPr="00CA1B2F">
      <w:rPr>
        <w:rFonts w:ascii="Verdana" w:hAnsi="Verdana"/>
        <w:sz w:val="24"/>
        <w:szCs w:val="24"/>
      </w:rPr>
      <w:ptab w:relativeTo="margin" w:alignment="center" w:leader="none"/>
    </w:r>
  </w:p>
  <w:p w14:paraId="33B8183E" w14:textId="14280F15" w:rsidR="000849B5" w:rsidRPr="00CA1B2F" w:rsidRDefault="004A3125" w:rsidP="000849B5">
    <w:pPr>
      <w:pStyle w:val="Header"/>
      <w:tabs>
        <w:tab w:val="clear" w:pos="9026"/>
        <w:tab w:val="right" w:pos="7088"/>
      </w:tabs>
      <w:jc w:val="center"/>
      <w:rPr>
        <w:rFonts w:ascii="Verdana" w:hAnsi="Verdana"/>
        <w:color w:val="FF0000"/>
        <w:sz w:val="24"/>
        <w:szCs w:val="24"/>
      </w:rPr>
    </w:pPr>
    <w:r>
      <w:rPr>
        <w:rFonts w:ascii="Verdana" w:hAnsi="Verdana"/>
        <w:sz w:val="24"/>
        <w:szCs w:val="24"/>
      </w:rPr>
      <w:t xml:space="preserve">Assurance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D84" w14:textId="77777777" w:rsidR="00EC161B" w:rsidRDefault="00EC16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21E" w14:textId="77777777" w:rsidR="001F0759" w:rsidRDefault="001F0759" w:rsidP="009F6363">
    <w:pPr>
      <w:pStyle w:val="Header"/>
      <w:tabs>
        <w:tab w:val="clear" w:pos="9026"/>
        <w:tab w:val="right" w:pos="7088"/>
      </w:tabs>
      <w:rPr>
        <w:rFonts w:ascii="Verdana" w:hAnsi="Verdana"/>
        <w:sz w:val="24"/>
        <w:szCs w:val="24"/>
      </w:rPr>
    </w:pPr>
    <w:r w:rsidRPr="00CA1B2F">
      <w:rPr>
        <w:rFonts w:ascii="Verdana" w:hAnsi="Verdana"/>
        <w:sz w:val="24"/>
        <w:szCs w:val="24"/>
      </w:rPr>
      <w:ptab w:relativeTo="margin" w:alignment="center" w:leader="none"/>
    </w:r>
  </w:p>
  <w:p w14:paraId="3D986584" w14:textId="1A803D6D" w:rsidR="001F0759" w:rsidRPr="00CA1B2F" w:rsidRDefault="001F0759" w:rsidP="000849B5">
    <w:pPr>
      <w:pStyle w:val="Header"/>
      <w:tabs>
        <w:tab w:val="clear" w:pos="9026"/>
        <w:tab w:val="right" w:pos="7088"/>
      </w:tabs>
      <w:jc w:val="center"/>
      <w:rPr>
        <w:rFonts w:ascii="Verdana" w:hAnsi="Verdana"/>
        <w:color w:val="FF0000"/>
        <w:sz w:val="24"/>
        <w:szCs w:val="24"/>
      </w:rPr>
    </w:pPr>
    <w:r>
      <w:rPr>
        <w:rFonts w:ascii="Verdana" w:hAnsi="Verdana"/>
        <w:sz w:val="24"/>
        <w:szCs w:val="24"/>
      </w:rPr>
      <w:t>Appendi</w:t>
    </w:r>
    <w:r w:rsidR="00757F93">
      <w:rPr>
        <w:rFonts w:ascii="Verdana" w:hAnsi="Verdana"/>
        <w:sz w:val="24"/>
        <w:szCs w:val="24"/>
      </w:rPr>
      <w:t>x</w:t>
    </w:r>
    <w:r>
      <w:rPr>
        <w:rFonts w:ascii="Verdana" w:hAnsi="Verdana"/>
        <w:sz w:val="24"/>
        <w:szCs w:val="24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5CB"/>
    <w:multiLevelType w:val="hybridMultilevel"/>
    <w:tmpl w:val="2E96BA88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13D"/>
    <w:multiLevelType w:val="hybridMultilevel"/>
    <w:tmpl w:val="CB7AB804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7E7"/>
    <w:multiLevelType w:val="hybridMultilevel"/>
    <w:tmpl w:val="91DA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6D6"/>
    <w:multiLevelType w:val="hybridMultilevel"/>
    <w:tmpl w:val="9B60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59D"/>
    <w:multiLevelType w:val="hybridMultilevel"/>
    <w:tmpl w:val="32B48112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6A78"/>
    <w:multiLevelType w:val="hybridMultilevel"/>
    <w:tmpl w:val="8A901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84F"/>
    <w:multiLevelType w:val="hybridMultilevel"/>
    <w:tmpl w:val="626ADF08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95613">
    <w:abstractNumId w:val="3"/>
  </w:num>
  <w:num w:numId="2" w16cid:durableId="1586113545">
    <w:abstractNumId w:val="2"/>
  </w:num>
  <w:num w:numId="3" w16cid:durableId="476999132">
    <w:abstractNumId w:val="5"/>
  </w:num>
  <w:num w:numId="4" w16cid:durableId="165485518">
    <w:abstractNumId w:val="4"/>
  </w:num>
  <w:num w:numId="5" w16cid:durableId="723794286">
    <w:abstractNumId w:val="6"/>
  </w:num>
  <w:num w:numId="6" w16cid:durableId="1385905395">
    <w:abstractNumId w:val="1"/>
  </w:num>
  <w:num w:numId="7" w16cid:durableId="110542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E"/>
    <w:rsid w:val="0000526F"/>
    <w:rsid w:val="000100B6"/>
    <w:rsid w:val="00014725"/>
    <w:rsid w:val="0002236D"/>
    <w:rsid w:val="00030130"/>
    <w:rsid w:val="00032447"/>
    <w:rsid w:val="00037EF7"/>
    <w:rsid w:val="00045CBA"/>
    <w:rsid w:val="000617A3"/>
    <w:rsid w:val="00061953"/>
    <w:rsid w:val="00062477"/>
    <w:rsid w:val="0006397F"/>
    <w:rsid w:val="00066060"/>
    <w:rsid w:val="000716F6"/>
    <w:rsid w:val="00073528"/>
    <w:rsid w:val="00075FDE"/>
    <w:rsid w:val="000849B5"/>
    <w:rsid w:val="00095B60"/>
    <w:rsid w:val="000A61C2"/>
    <w:rsid w:val="000B15ED"/>
    <w:rsid w:val="000C0978"/>
    <w:rsid w:val="000C28C1"/>
    <w:rsid w:val="000C78ED"/>
    <w:rsid w:val="000E2DDA"/>
    <w:rsid w:val="000E4129"/>
    <w:rsid w:val="000F44A6"/>
    <w:rsid w:val="000F6EBC"/>
    <w:rsid w:val="00107671"/>
    <w:rsid w:val="00111681"/>
    <w:rsid w:val="001179D0"/>
    <w:rsid w:val="00120B26"/>
    <w:rsid w:val="00125097"/>
    <w:rsid w:val="00135F94"/>
    <w:rsid w:val="001434A5"/>
    <w:rsid w:val="00153C8C"/>
    <w:rsid w:val="00157049"/>
    <w:rsid w:val="00163D2A"/>
    <w:rsid w:val="00166920"/>
    <w:rsid w:val="0018480A"/>
    <w:rsid w:val="00187F10"/>
    <w:rsid w:val="001917CE"/>
    <w:rsid w:val="001A75B3"/>
    <w:rsid w:val="001B5779"/>
    <w:rsid w:val="001B649D"/>
    <w:rsid w:val="001B67E9"/>
    <w:rsid w:val="001C38EB"/>
    <w:rsid w:val="001D2E7B"/>
    <w:rsid w:val="001D4A67"/>
    <w:rsid w:val="001D69AB"/>
    <w:rsid w:val="001D7901"/>
    <w:rsid w:val="001E2ABF"/>
    <w:rsid w:val="001E540B"/>
    <w:rsid w:val="001F0759"/>
    <w:rsid w:val="00200A92"/>
    <w:rsid w:val="0020357C"/>
    <w:rsid w:val="00206359"/>
    <w:rsid w:val="00213282"/>
    <w:rsid w:val="0022289C"/>
    <w:rsid w:val="0023275E"/>
    <w:rsid w:val="00243F80"/>
    <w:rsid w:val="00244C19"/>
    <w:rsid w:val="002456B1"/>
    <w:rsid w:val="00256061"/>
    <w:rsid w:val="00257862"/>
    <w:rsid w:val="002622FF"/>
    <w:rsid w:val="0026738A"/>
    <w:rsid w:val="00290895"/>
    <w:rsid w:val="002A0E1F"/>
    <w:rsid w:val="002A2A29"/>
    <w:rsid w:val="002A519E"/>
    <w:rsid w:val="002B1BA3"/>
    <w:rsid w:val="002B220B"/>
    <w:rsid w:val="002E3783"/>
    <w:rsid w:val="002E49B7"/>
    <w:rsid w:val="002F452A"/>
    <w:rsid w:val="002F76E8"/>
    <w:rsid w:val="00307E28"/>
    <w:rsid w:val="00311A57"/>
    <w:rsid w:val="0031533A"/>
    <w:rsid w:val="0031799A"/>
    <w:rsid w:val="0033153F"/>
    <w:rsid w:val="00332985"/>
    <w:rsid w:val="003469E0"/>
    <w:rsid w:val="003543F0"/>
    <w:rsid w:val="00357C44"/>
    <w:rsid w:val="00357D3E"/>
    <w:rsid w:val="00362E70"/>
    <w:rsid w:val="00362F45"/>
    <w:rsid w:val="00367850"/>
    <w:rsid w:val="00371E68"/>
    <w:rsid w:val="00373B0B"/>
    <w:rsid w:val="00376DB9"/>
    <w:rsid w:val="003773AF"/>
    <w:rsid w:val="003A1AB9"/>
    <w:rsid w:val="003A26C5"/>
    <w:rsid w:val="003A678A"/>
    <w:rsid w:val="003B302B"/>
    <w:rsid w:val="003C467F"/>
    <w:rsid w:val="003C6890"/>
    <w:rsid w:val="003D1F1B"/>
    <w:rsid w:val="003E44E9"/>
    <w:rsid w:val="003E6759"/>
    <w:rsid w:val="003F7D74"/>
    <w:rsid w:val="0040293A"/>
    <w:rsid w:val="0040334E"/>
    <w:rsid w:val="00416ADD"/>
    <w:rsid w:val="0042388A"/>
    <w:rsid w:val="004241DD"/>
    <w:rsid w:val="00425F29"/>
    <w:rsid w:val="00427D9B"/>
    <w:rsid w:val="00431360"/>
    <w:rsid w:val="00442959"/>
    <w:rsid w:val="00445A85"/>
    <w:rsid w:val="00446C2F"/>
    <w:rsid w:val="00460733"/>
    <w:rsid w:val="0047308E"/>
    <w:rsid w:val="00476F1A"/>
    <w:rsid w:val="00480AA4"/>
    <w:rsid w:val="004843EC"/>
    <w:rsid w:val="00484957"/>
    <w:rsid w:val="00484A7F"/>
    <w:rsid w:val="00491053"/>
    <w:rsid w:val="00492B2E"/>
    <w:rsid w:val="004938A9"/>
    <w:rsid w:val="00497150"/>
    <w:rsid w:val="004A2B9C"/>
    <w:rsid w:val="004A3125"/>
    <w:rsid w:val="004B07B6"/>
    <w:rsid w:val="004B369F"/>
    <w:rsid w:val="004C07C3"/>
    <w:rsid w:val="004C194B"/>
    <w:rsid w:val="004D2125"/>
    <w:rsid w:val="004D46FA"/>
    <w:rsid w:val="004D5CCA"/>
    <w:rsid w:val="004E10DF"/>
    <w:rsid w:val="004E7DBF"/>
    <w:rsid w:val="004F073C"/>
    <w:rsid w:val="004F7073"/>
    <w:rsid w:val="0050528C"/>
    <w:rsid w:val="005176FE"/>
    <w:rsid w:val="00520428"/>
    <w:rsid w:val="00523276"/>
    <w:rsid w:val="005252E2"/>
    <w:rsid w:val="00527D39"/>
    <w:rsid w:val="00535040"/>
    <w:rsid w:val="005406D5"/>
    <w:rsid w:val="00542AE9"/>
    <w:rsid w:val="0054307F"/>
    <w:rsid w:val="00544D21"/>
    <w:rsid w:val="0055476B"/>
    <w:rsid w:val="005574BE"/>
    <w:rsid w:val="00560A74"/>
    <w:rsid w:val="00586EBA"/>
    <w:rsid w:val="00591085"/>
    <w:rsid w:val="00592B57"/>
    <w:rsid w:val="005A2ADF"/>
    <w:rsid w:val="005A3309"/>
    <w:rsid w:val="005A6676"/>
    <w:rsid w:val="005B10C8"/>
    <w:rsid w:val="005B4BF0"/>
    <w:rsid w:val="005B6197"/>
    <w:rsid w:val="005C025B"/>
    <w:rsid w:val="005C5183"/>
    <w:rsid w:val="005C5C0A"/>
    <w:rsid w:val="005C5CE2"/>
    <w:rsid w:val="005D0ADC"/>
    <w:rsid w:val="005D223D"/>
    <w:rsid w:val="005D6BD6"/>
    <w:rsid w:val="005E12BB"/>
    <w:rsid w:val="005F510F"/>
    <w:rsid w:val="005F5BA7"/>
    <w:rsid w:val="005F7F8F"/>
    <w:rsid w:val="00604444"/>
    <w:rsid w:val="0060601D"/>
    <w:rsid w:val="006178CA"/>
    <w:rsid w:val="00622F61"/>
    <w:rsid w:val="00623C79"/>
    <w:rsid w:val="00637056"/>
    <w:rsid w:val="006554EF"/>
    <w:rsid w:val="00660D7C"/>
    <w:rsid w:val="006771B1"/>
    <w:rsid w:val="00677966"/>
    <w:rsid w:val="00680B31"/>
    <w:rsid w:val="00695363"/>
    <w:rsid w:val="006A7DF4"/>
    <w:rsid w:val="006B3E0A"/>
    <w:rsid w:val="006B5E11"/>
    <w:rsid w:val="006C41DB"/>
    <w:rsid w:val="006C44E9"/>
    <w:rsid w:val="006C559C"/>
    <w:rsid w:val="006D381E"/>
    <w:rsid w:val="006F069E"/>
    <w:rsid w:val="006F7827"/>
    <w:rsid w:val="007017FF"/>
    <w:rsid w:val="0071524F"/>
    <w:rsid w:val="007173AA"/>
    <w:rsid w:val="0072014E"/>
    <w:rsid w:val="00721576"/>
    <w:rsid w:val="00721B87"/>
    <w:rsid w:val="00727ACE"/>
    <w:rsid w:val="00744689"/>
    <w:rsid w:val="00757F93"/>
    <w:rsid w:val="00764F69"/>
    <w:rsid w:val="00771995"/>
    <w:rsid w:val="00782B77"/>
    <w:rsid w:val="00786CEC"/>
    <w:rsid w:val="00786D99"/>
    <w:rsid w:val="00790D4B"/>
    <w:rsid w:val="007B33A4"/>
    <w:rsid w:val="007D2C2A"/>
    <w:rsid w:val="007D5AEE"/>
    <w:rsid w:val="007D7EE1"/>
    <w:rsid w:val="007E1848"/>
    <w:rsid w:val="007F7369"/>
    <w:rsid w:val="008043EE"/>
    <w:rsid w:val="008060C0"/>
    <w:rsid w:val="008127CA"/>
    <w:rsid w:val="00813C85"/>
    <w:rsid w:val="00833148"/>
    <w:rsid w:val="00833A0E"/>
    <w:rsid w:val="00851377"/>
    <w:rsid w:val="00883DF4"/>
    <w:rsid w:val="00896860"/>
    <w:rsid w:val="008B2E7C"/>
    <w:rsid w:val="008B5144"/>
    <w:rsid w:val="008C737F"/>
    <w:rsid w:val="008D0F65"/>
    <w:rsid w:val="008D6966"/>
    <w:rsid w:val="008E5DA1"/>
    <w:rsid w:val="008F02FB"/>
    <w:rsid w:val="008F6D36"/>
    <w:rsid w:val="008F7018"/>
    <w:rsid w:val="008F7422"/>
    <w:rsid w:val="009013BE"/>
    <w:rsid w:val="00910D4C"/>
    <w:rsid w:val="00911D77"/>
    <w:rsid w:val="00914E2D"/>
    <w:rsid w:val="009154C5"/>
    <w:rsid w:val="00924CA8"/>
    <w:rsid w:val="0094302E"/>
    <w:rsid w:val="009529BE"/>
    <w:rsid w:val="009529E9"/>
    <w:rsid w:val="00953EBE"/>
    <w:rsid w:val="00955492"/>
    <w:rsid w:val="0095702C"/>
    <w:rsid w:val="00957BD0"/>
    <w:rsid w:val="00960E5D"/>
    <w:rsid w:val="00960F2E"/>
    <w:rsid w:val="00961049"/>
    <w:rsid w:val="00965604"/>
    <w:rsid w:val="00984D1C"/>
    <w:rsid w:val="009A4FFB"/>
    <w:rsid w:val="009B16D4"/>
    <w:rsid w:val="009B267B"/>
    <w:rsid w:val="009B6755"/>
    <w:rsid w:val="009C19B5"/>
    <w:rsid w:val="009E17FE"/>
    <w:rsid w:val="009E2156"/>
    <w:rsid w:val="009E62DF"/>
    <w:rsid w:val="009F4144"/>
    <w:rsid w:val="009F6363"/>
    <w:rsid w:val="00A00224"/>
    <w:rsid w:val="00A00588"/>
    <w:rsid w:val="00A04958"/>
    <w:rsid w:val="00A1226F"/>
    <w:rsid w:val="00A20BD1"/>
    <w:rsid w:val="00A242C0"/>
    <w:rsid w:val="00A322B1"/>
    <w:rsid w:val="00A36C3C"/>
    <w:rsid w:val="00A36C3F"/>
    <w:rsid w:val="00A40B3F"/>
    <w:rsid w:val="00A42F75"/>
    <w:rsid w:val="00A517B9"/>
    <w:rsid w:val="00A54FD4"/>
    <w:rsid w:val="00A63C16"/>
    <w:rsid w:val="00A71C78"/>
    <w:rsid w:val="00A9221A"/>
    <w:rsid w:val="00A92D8B"/>
    <w:rsid w:val="00A9500C"/>
    <w:rsid w:val="00AA3E28"/>
    <w:rsid w:val="00AB1257"/>
    <w:rsid w:val="00AB27A2"/>
    <w:rsid w:val="00AC3CCF"/>
    <w:rsid w:val="00AC477F"/>
    <w:rsid w:val="00AD31F2"/>
    <w:rsid w:val="00AD382B"/>
    <w:rsid w:val="00AF1E6C"/>
    <w:rsid w:val="00B001A3"/>
    <w:rsid w:val="00B02CA7"/>
    <w:rsid w:val="00B14A59"/>
    <w:rsid w:val="00B16091"/>
    <w:rsid w:val="00B17412"/>
    <w:rsid w:val="00B27F34"/>
    <w:rsid w:val="00B379BD"/>
    <w:rsid w:val="00B40DAE"/>
    <w:rsid w:val="00B44BF3"/>
    <w:rsid w:val="00B461F8"/>
    <w:rsid w:val="00B4621C"/>
    <w:rsid w:val="00B535DB"/>
    <w:rsid w:val="00B572A9"/>
    <w:rsid w:val="00B75DBF"/>
    <w:rsid w:val="00B769CA"/>
    <w:rsid w:val="00B76AA0"/>
    <w:rsid w:val="00B84B1A"/>
    <w:rsid w:val="00B86251"/>
    <w:rsid w:val="00B969F9"/>
    <w:rsid w:val="00BA0105"/>
    <w:rsid w:val="00BB6235"/>
    <w:rsid w:val="00BB6500"/>
    <w:rsid w:val="00BB7B85"/>
    <w:rsid w:val="00BC0935"/>
    <w:rsid w:val="00BD08F7"/>
    <w:rsid w:val="00BD66B2"/>
    <w:rsid w:val="00BE216A"/>
    <w:rsid w:val="00BF719D"/>
    <w:rsid w:val="00C031C6"/>
    <w:rsid w:val="00C21A5A"/>
    <w:rsid w:val="00C23CEA"/>
    <w:rsid w:val="00C246E1"/>
    <w:rsid w:val="00C3379F"/>
    <w:rsid w:val="00C3566B"/>
    <w:rsid w:val="00C45FD3"/>
    <w:rsid w:val="00C500C9"/>
    <w:rsid w:val="00C633A5"/>
    <w:rsid w:val="00C65D49"/>
    <w:rsid w:val="00C726A6"/>
    <w:rsid w:val="00C761B1"/>
    <w:rsid w:val="00C77B96"/>
    <w:rsid w:val="00CA1B2F"/>
    <w:rsid w:val="00CB4BD3"/>
    <w:rsid w:val="00CB5331"/>
    <w:rsid w:val="00CD5B66"/>
    <w:rsid w:val="00CE0905"/>
    <w:rsid w:val="00CE66A9"/>
    <w:rsid w:val="00CE6C99"/>
    <w:rsid w:val="00CF03C9"/>
    <w:rsid w:val="00CF04D6"/>
    <w:rsid w:val="00CF221A"/>
    <w:rsid w:val="00CF306B"/>
    <w:rsid w:val="00D04C37"/>
    <w:rsid w:val="00D06BDC"/>
    <w:rsid w:val="00D13AF6"/>
    <w:rsid w:val="00D13D56"/>
    <w:rsid w:val="00D14AA8"/>
    <w:rsid w:val="00D24E53"/>
    <w:rsid w:val="00D26295"/>
    <w:rsid w:val="00D42AB6"/>
    <w:rsid w:val="00D66EFB"/>
    <w:rsid w:val="00D71207"/>
    <w:rsid w:val="00D736BE"/>
    <w:rsid w:val="00D801A4"/>
    <w:rsid w:val="00D91713"/>
    <w:rsid w:val="00D92E25"/>
    <w:rsid w:val="00DA3F8B"/>
    <w:rsid w:val="00DB1773"/>
    <w:rsid w:val="00DB1EC5"/>
    <w:rsid w:val="00DD29FA"/>
    <w:rsid w:val="00DE0653"/>
    <w:rsid w:val="00DE325C"/>
    <w:rsid w:val="00DE3897"/>
    <w:rsid w:val="00DE3A76"/>
    <w:rsid w:val="00DF3DBD"/>
    <w:rsid w:val="00E01097"/>
    <w:rsid w:val="00E110F3"/>
    <w:rsid w:val="00E13DD1"/>
    <w:rsid w:val="00E14C88"/>
    <w:rsid w:val="00E15D37"/>
    <w:rsid w:val="00E217F9"/>
    <w:rsid w:val="00E264F0"/>
    <w:rsid w:val="00E33985"/>
    <w:rsid w:val="00E35E95"/>
    <w:rsid w:val="00E367F7"/>
    <w:rsid w:val="00E552E4"/>
    <w:rsid w:val="00E5592B"/>
    <w:rsid w:val="00E57A0C"/>
    <w:rsid w:val="00E61FBE"/>
    <w:rsid w:val="00E648B0"/>
    <w:rsid w:val="00E728ED"/>
    <w:rsid w:val="00E74D95"/>
    <w:rsid w:val="00E75D93"/>
    <w:rsid w:val="00E75D97"/>
    <w:rsid w:val="00E845C2"/>
    <w:rsid w:val="00E875E3"/>
    <w:rsid w:val="00E936E3"/>
    <w:rsid w:val="00EB1CC4"/>
    <w:rsid w:val="00EC161B"/>
    <w:rsid w:val="00EC168A"/>
    <w:rsid w:val="00EE0AE5"/>
    <w:rsid w:val="00EE62A3"/>
    <w:rsid w:val="00EF0142"/>
    <w:rsid w:val="00F0728A"/>
    <w:rsid w:val="00F1366C"/>
    <w:rsid w:val="00F138B1"/>
    <w:rsid w:val="00F1400D"/>
    <w:rsid w:val="00F2388F"/>
    <w:rsid w:val="00F26436"/>
    <w:rsid w:val="00F27981"/>
    <w:rsid w:val="00F36D28"/>
    <w:rsid w:val="00F46329"/>
    <w:rsid w:val="00F47890"/>
    <w:rsid w:val="00F522C9"/>
    <w:rsid w:val="00F5481B"/>
    <w:rsid w:val="00F566C5"/>
    <w:rsid w:val="00F61BBD"/>
    <w:rsid w:val="00F655BE"/>
    <w:rsid w:val="00F72190"/>
    <w:rsid w:val="00F731FA"/>
    <w:rsid w:val="00FB6082"/>
    <w:rsid w:val="00FB6A6B"/>
    <w:rsid w:val="00FC3168"/>
    <w:rsid w:val="00FD0852"/>
    <w:rsid w:val="00FD791E"/>
    <w:rsid w:val="00FE0813"/>
    <w:rsid w:val="00FE603A"/>
    <w:rsid w:val="02842C26"/>
    <w:rsid w:val="04444BFE"/>
    <w:rsid w:val="05E9B280"/>
    <w:rsid w:val="07D22E0A"/>
    <w:rsid w:val="0C574B69"/>
    <w:rsid w:val="0F8EEC2B"/>
    <w:rsid w:val="10822883"/>
    <w:rsid w:val="13385E20"/>
    <w:rsid w:val="15FE2DAF"/>
    <w:rsid w:val="267E3A2A"/>
    <w:rsid w:val="290D8A84"/>
    <w:rsid w:val="2A268CD1"/>
    <w:rsid w:val="3095CE55"/>
    <w:rsid w:val="30DF3588"/>
    <w:rsid w:val="33CD6F17"/>
    <w:rsid w:val="35056900"/>
    <w:rsid w:val="381ED051"/>
    <w:rsid w:val="389FEC9A"/>
    <w:rsid w:val="3AC27AF3"/>
    <w:rsid w:val="3F3BEB61"/>
    <w:rsid w:val="41CEC0D5"/>
    <w:rsid w:val="4659FDD8"/>
    <w:rsid w:val="49C1AB36"/>
    <w:rsid w:val="4FB286FE"/>
    <w:rsid w:val="51A49E05"/>
    <w:rsid w:val="53A7453E"/>
    <w:rsid w:val="549378EE"/>
    <w:rsid w:val="553D0AF4"/>
    <w:rsid w:val="5A75DD30"/>
    <w:rsid w:val="5B738F8C"/>
    <w:rsid w:val="62519466"/>
    <w:rsid w:val="70430A68"/>
    <w:rsid w:val="79019956"/>
    <w:rsid w:val="79CABCA7"/>
    <w:rsid w:val="7B3325FB"/>
    <w:rsid w:val="7CFA0B3C"/>
    <w:rsid w:val="7DBFB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E9305"/>
  <w15:chartTrackingRefBased/>
  <w15:docId w15:val="{79ACF6B3-6627-4EF4-920D-5ACA999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FE"/>
  </w:style>
  <w:style w:type="paragraph" w:styleId="Footer">
    <w:name w:val="footer"/>
    <w:basedOn w:val="Normal"/>
    <w:link w:val="FooterChar"/>
    <w:uiPriority w:val="99"/>
    <w:unhideWhenUsed/>
    <w:rsid w:val="009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FE"/>
  </w:style>
  <w:style w:type="table" w:styleId="TableGrid">
    <w:name w:val="Table Grid"/>
    <w:basedOn w:val="TableNormal"/>
    <w:uiPriority w:val="39"/>
    <w:rsid w:val="0040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D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number xmlns="1cc772eb-760d-4cdb-bc1e-8351e63bc9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A4ECE1CA67F499AD0B5BB8A57BFB8" ma:contentTypeVersion="10" ma:contentTypeDescription="Create a new document." ma:contentTypeScope="" ma:versionID="334f7eacf7afc5b859bf0dbd25cdc2c6">
  <xsd:schema xmlns:xsd="http://www.w3.org/2001/XMLSchema" xmlns:xs="http://www.w3.org/2001/XMLSchema" xmlns:p="http://schemas.microsoft.com/office/2006/metadata/properties" xmlns:ns2="1cc772eb-760d-4cdb-bc1e-8351e63bc91c" xmlns:ns3="8116555f-f9f3-41a0-b629-ea51553ec8dc" targetNamespace="http://schemas.microsoft.com/office/2006/metadata/properties" ma:root="true" ma:fieldsID="6871880e5775bf3d92778c52d4bde9f8" ns2:_="" ns3:_="">
    <xsd:import namespace="1cc772eb-760d-4cdb-bc1e-8351e63bc91c"/>
    <xsd:import namespace="8116555f-f9f3-41a0-b629-ea51553ec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gendaitemnumb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72eb-760d-4cdb-bc1e-8351e63bc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endaitemnumber" ma:index="12" nillable="true" ma:displayName="blank" ma:format="Dropdown" ma:internalName="Agendaitemnumber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555f-f9f3-41a0-b629-ea51553e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68334-8294-4081-8169-3EE62DCD562F}">
  <ds:schemaRefs>
    <ds:schemaRef ds:uri="http://schemas.microsoft.com/office/2006/metadata/properties"/>
    <ds:schemaRef ds:uri="http://schemas.microsoft.com/office/infopath/2007/PartnerControls"/>
    <ds:schemaRef ds:uri="1cc772eb-760d-4cdb-bc1e-8351e63bc91c"/>
  </ds:schemaRefs>
</ds:datastoreItem>
</file>

<file path=customXml/itemProps2.xml><?xml version="1.0" encoding="utf-8"?>
<ds:datastoreItem xmlns:ds="http://schemas.openxmlformats.org/officeDocument/2006/customXml" ds:itemID="{16FBECF7-8BE5-47E0-8239-34ED8671C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52B6B-3C40-404E-B332-EC7650E1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72eb-760d-4cdb-bc1e-8351e63bc91c"/>
    <ds:schemaRef ds:uri="8116555f-f9f3-41a0-b629-ea51553e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4B889-0E60-4E2E-9284-BFE95DCC8D3F}">
  <ds:schemaRefs>
    <ds:schemaRef ds:uri="http://www.w3.org/2001/XMLSchema"/>
    <ds:schemaRef ds:uri="urn:1sttouch.com/schemas/word-template-properties-1-0"/>
  </ds:schemaRefs>
</ds:datastoreItem>
</file>

<file path=customXml/itemProps5.xml><?xml version="1.0" encoding="utf-8"?>
<ds:datastoreItem xmlns:ds="http://schemas.openxmlformats.org/officeDocument/2006/customXml" ds:itemID="{D96963C3-6E11-4FBC-B320-160E27A38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Housing Group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Hughes</dc:creator>
  <cp:keywords/>
  <dc:description/>
  <cp:lastModifiedBy>Alex Clark</cp:lastModifiedBy>
  <cp:revision>2</cp:revision>
  <dcterms:created xsi:type="dcterms:W3CDTF">2024-04-18T13:45:00Z</dcterms:created>
  <dcterms:modified xsi:type="dcterms:W3CDTF">2024-04-18T13:45:00Z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0x010100566A4ECE1CA67F499AD0B5BB8A57BFB8</vt:lpwstr>
  </property>
</Properties>
</file>